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Microsoft JhengHei" w:hAnsi="Microsoft JhengHei" w:eastAsia="Microsoft JhengHei" w:cs="Microsoft JhengHei"/>
          <w:sz w:val="24"/>
          <w:szCs w:val="24"/>
        </w:rPr>
      </w:pPr>
    </w:p>
    <w:p>
      <w:pPr>
        <w:rPr>
          <w:rFonts w:hint="eastAsia" w:ascii="Microsoft JhengHei" w:hAnsi="Microsoft JhengHei" w:eastAsia="Microsoft JhengHei" w:cs="Microsoft JhengHei"/>
          <w:b/>
          <w:bCs/>
          <w:i w:val="0"/>
          <w:caps/>
          <w:color w:val="444446"/>
          <w:spacing w:val="0"/>
          <w:sz w:val="24"/>
          <w:szCs w:val="24"/>
          <w:u w:val="none"/>
        </w:rPr>
      </w:pPr>
      <w:r>
        <w:rPr>
          <w:rFonts w:hint="eastAsia" w:ascii="Microsoft JhengHei" w:hAnsi="Microsoft JhengHei" w:eastAsia="Microsoft JhengHei" w:cs="Microsoft JhengHei"/>
          <w:b/>
          <w:bCs/>
          <w:i w:val="0"/>
          <w:caps/>
          <w:color w:val="444446"/>
          <w:spacing w:val="0"/>
          <w:sz w:val="24"/>
          <w:szCs w:val="24"/>
          <w:u w:val="none"/>
        </w:rPr>
        <w:t xml:space="preserve">TA13 - </w:t>
      </w:r>
      <w:bookmarkStart w:id="1" w:name="_GoBack"/>
      <w:r>
        <w:rPr>
          <w:rFonts w:hint="eastAsia" w:ascii="Microsoft JhengHei" w:hAnsi="Microsoft JhengHei" w:eastAsia="Microsoft JhengHei" w:cs="Microsoft JhengHei"/>
          <w:b/>
          <w:bCs/>
          <w:i w:val="0"/>
          <w:caps/>
          <w:color w:val="444446"/>
          <w:spacing w:val="0"/>
          <w:sz w:val="24"/>
          <w:szCs w:val="24"/>
          <w:u w:val="none"/>
        </w:rPr>
        <w:t>Bachelor of Psychology with Human Resource Development</w:t>
      </w:r>
    </w:p>
    <w:bookmarkEnd w:id="1"/>
    <w:p>
      <w:pPr>
        <w:rPr>
          <w:rFonts w:hint="eastAsia" w:ascii="Microsoft JhengHei" w:hAnsi="Microsoft JhengHei" w:eastAsia="Microsoft JhengHei" w:cs="Microsoft JhengHei"/>
          <w:i w:val="0"/>
          <w:caps/>
          <w:color w:val="444446"/>
          <w:spacing w:val="0"/>
          <w:sz w:val="24"/>
          <w:szCs w:val="24"/>
          <w:u w:val="none"/>
        </w:rPr>
      </w:pPr>
    </w:p>
    <w:p>
      <w:pPr>
        <w:pStyle w:val="2"/>
        <w:keepNext w:val="0"/>
        <w:keepLines w:val="0"/>
        <w:widowControl/>
        <w:suppressLineNumbers w:val="0"/>
        <w:spacing w:before="150" w:beforeAutospacing="0" w:after="150" w:afterAutospacing="0"/>
        <w:ind w:left="0" w:right="0" w:firstLine="0"/>
        <w:jc w:val="left"/>
        <w:rPr>
          <w:rFonts w:hint="eastAsia" w:ascii="Microsoft JhengHei" w:hAnsi="Microsoft JhengHei" w:eastAsia="Microsoft JhengHei" w:cs="Microsoft JhengHei"/>
          <w:i w:val="0"/>
          <w:caps w:val="0"/>
          <w:color w:val="444446"/>
          <w:spacing w:val="0"/>
          <w:sz w:val="24"/>
          <w:szCs w:val="24"/>
          <w:u w:val="none"/>
        </w:rPr>
      </w:pPr>
      <w:r>
        <w:rPr>
          <w:rStyle w:val="4"/>
          <w:rFonts w:hint="eastAsia" w:ascii="Microsoft JhengHei" w:hAnsi="Microsoft JhengHei" w:eastAsia="Microsoft JhengHei" w:cs="Microsoft JhengHei"/>
          <w:b/>
          <w:i w:val="0"/>
          <w:caps w:val="0"/>
          <w:color w:val="444446"/>
          <w:spacing w:val="0"/>
          <w:sz w:val="24"/>
          <w:szCs w:val="24"/>
          <w:u w:val="none"/>
        </w:rPr>
        <w:t>Study Scheme by Semester</w:t>
      </w: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line="180" w:lineRule="atLeast"/>
        <w:ind w:left="0" w:right="0" w:hanging="360"/>
        <w:jc w:val="left"/>
        <w:rPr>
          <w:rFonts w:hint="eastAsia" w:ascii="Microsoft JhengHei" w:hAnsi="Microsoft JhengHei" w:eastAsia="Microsoft JhengHei" w:cs="Microsoft JhengHei"/>
          <w:color w:val="444446"/>
          <w:sz w:val="24"/>
          <w:szCs w:val="24"/>
        </w:rPr>
      </w:pPr>
      <w:bookmarkStart w:id="0" w:name="nn_tabs-scrollto_1"/>
      <w:bookmarkEnd w:id="0"/>
      <w:r>
        <w:rPr>
          <w:rFonts w:hint="eastAsia" w:ascii="Microsoft JhengHei" w:hAnsi="Microsoft JhengHei" w:eastAsia="Microsoft JhengHei" w:cs="Microsoft JhengHei"/>
          <w:i w:val="0"/>
          <w:caps w:val="0"/>
          <w:color w:val="555555"/>
          <w:spacing w:val="0"/>
          <w:sz w:val="24"/>
          <w:szCs w:val="24"/>
          <w:u w:val="none"/>
          <w:bdr w:val="single" w:color="DDDDDD" w:sz="4" w:space="0"/>
          <w:shd w:val="clear" w:fill="FFFFFF"/>
        </w:rPr>
        <w:fldChar w:fldCharType="begin"/>
      </w:r>
      <w:r>
        <w:rPr>
          <w:rFonts w:hint="eastAsia" w:ascii="Microsoft JhengHei" w:hAnsi="Microsoft JhengHei" w:eastAsia="Microsoft JhengHei" w:cs="Microsoft JhengHei"/>
          <w:i w:val="0"/>
          <w:caps w:val="0"/>
          <w:color w:val="555555"/>
          <w:spacing w:val="0"/>
          <w:sz w:val="24"/>
          <w:szCs w:val="24"/>
          <w:u w:val="none"/>
          <w:bdr w:val="single" w:color="DDDDDD" w:sz="4" w:space="0"/>
          <w:shd w:val="clear" w:fill="FFFFFF"/>
        </w:rPr>
        <w:instrText xml:space="preserve"> HYPERLINK "http://www.management.utm.my/students/prospective-students19/undergraduates-programs/51-programs/undergraduates-program/231-ta13-bachelor-of-psychology-with-human-resource-development.html" \l "year-1" </w:instrText>
      </w:r>
      <w:r>
        <w:rPr>
          <w:rFonts w:hint="eastAsia" w:ascii="Microsoft JhengHei" w:hAnsi="Microsoft JhengHei" w:eastAsia="Microsoft JhengHei" w:cs="Microsoft JhengHei"/>
          <w:i w:val="0"/>
          <w:caps w:val="0"/>
          <w:color w:val="555555"/>
          <w:spacing w:val="0"/>
          <w:sz w:val="24"/>
          <w:szCs w:val="24"/>
          <w:u w:val="none"/>
          <w:bdr w:val="single" w:color="DDDDDD" w:sz="4" w:space="0"/>
          <w:shd w:val="clear" w:fill="FFFFFF"/>
        </w:rPr>
        <w:fldChar w:fldCharType="separate"/>
      </w:r>
      <w:r>
        <w:rPr>
          <w:rStyle w:val="6"/>
          <w:rFonts w:hint="eastAsia" w:ascii="Microsoft JhengHei" w:hAnsi="Microsoft JhengHei" w:eastAsia="Microsoft JhengHei" w:cs="Microsoft JhengHei"/>
          <w:i w:val="0"/>
          <w:caps w:val="0"/>
          <w:color w:val="555555"/>
          <w:spacing w:val="0"/>
          <w:sz w:val="24"/>
          <w:szCs w:val="24"/>
          <w:u w:val="none"/>
          <w:bdr w:val="none" w:color="auto" w:sz="0" w:space="0"/>
          <w:shd w:val="clear" w:fill="FFFFFF"/>
        </w:rPr>
        <w:t>Year 1</w:t>
      </w:r>
      <w:r>
        <w:rPr>
          <w:rFonts w:hint="eastAsia" w:ascii="Microsoft JhengHei" w:hAnsi="Microsoft JhengHei" w:eastAsia="Microsoft JhengHei" w:cs="Microsoft JhengHei"/>
          <w:i w:val="0"/>
          <w:caps w:val="0"/>
          <w:color w:val="555555"/>
          <w:spacing w:val="0"/>
          <w:sz w:val="24"/>
          <w:szCs w:val="24"/>
          <w:u w:val="none"/>
          <w:bdr w:val="single" w:color="DDDDDD" w:sz="4" w:space="0"/>
          <w:shd w:val="clear" w:fill="FFFFFF"/>
        </w:rPr>
        <w:fldChar w:fldCharType="end"/>
      </w:r>
      <w:r>
        <w:rPr>
          <w:rFonts w:hint="eastAsia" w:ascii="Microsoft JhengHei" w:hAnsi="Microsoft JhengHei" w:eastAsia="Microsoft JhengHei" w:cs="Microsoft JhengHei"/>
          <w:i w:val="0"/>
          <w:caps w:val="0"/>
          <w:color w:val="444446"/>
          <w:spacing w:val="0"/>
          <w:sz w:val="24"/>
          <w:szCs w:val="24"/>
          <w:u w:val="none"/>
          <w:bdr w:val="none" w:color="auto" w:sz="0" w:space="0"/>
        </w:rPr>
        <w:t xml:space="preserve"> </w:t>
      </w:r>
    </w:p>
    <w:tbl>
      <w:tblPr>
        <w:tblW w:w="6719" w:type="dxa"/>
        <w:tblInd w:w="-105" w:type="dxa"/>
        <w:tblBorders>
          <w:top w:val="none" w:color="auto" w:sz="0" w:space="0"/>
          <w:left w:val="none" w:color="auto" w:sz="0" w:space="0"/>
          <w:bottom w:val="single" w:color="D2D2D4" w:sz="2" w:space="0"/>
          <w:right w:val="single" w:color="D2D2D4" w:sz="2" w:space="0"/>
          <w:insideH w:val="none" w:color="auto" w:sz="0" w:space="0"/>
          <w:insideV w:val="none" w:color="auto" w:sz="0" w:space="0"/>
        </w:tblBorders>
        <w:shd w:val="clear" w:color="auto" w:fill="F5F5F7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69"/>
        <w:gridCol w:w="1826"/>
        <w:gridCol w:w="808"/>
        <w:gridCol w:w="742"/>
        <w:gridCol w:w="1766"/>
        <w:gridCol w:w="808"/>
      </w:tblGrid>
      <w:tr>
        <w:tblPrEx>
          <w:tblBorders>
            <w:top w:val="none" w:color="auto" w:sz="0" w:space="0"/>
            <w:left w:val="none" w:color="auto" w:sz="0" w:space="0"/>
            <w:bottom w:val="single" w:color="D2D2D4" w:sz="2" w:space="0"/>
            <w:right w:val="single" w:color="D2D2D4" w:sz="2" w:space="0"/>
            <w:insideH w:val="none" w:color="auto" w:sz="0" w:space="0"/>
            <w:insideV w:val="none" w:color="auto" w:sz="0" w:space="0"/>
          </w:tblBorders>
          <w:shd w:val="clear" w:color="auto" w:fill="F5F5F7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671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5F5F7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rFonts w:hint="eastAsia" w:ascii="Microsoft JhengHei" w:hAnsi="Microsoft JhengHei" w:eastAsia="Microsoft JhengHei" w:cs="Microsoft JhengHei"/>
                <w:i/>
                <w:color w:val="777779"/>
                <w:sz w:val="24"/>
                <w:szCs w:val="24"/>
              </w:rPr>
            </w:pPr>
            <w:r>
              <w:rPr>
                <w:rFonts w:hint="eastAsia" w:ascii="Microsoft JhengHei" w:hAnsi="Microsoft JhengHei" w:eastAsia="Microsoft JhengHei" w:cs="Microsoft JhengHei"/>
                <w:i/>
                <w:color w:val="777779"/>
                <w:sz w:val="24"/>
                <w:szCs w:val="24"/>
                <w:bdr w:val="none" w:color="auto" w:sz="0" w:space="0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D2D2D4" w:sz="2" w:space="0"/>
            <w:right w:val="single" w:color="D2D2D4" w:sz="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3403" w:type="dxa"/>
            <w:gridSpan w:val="3"/>
            <w:tcBorders>
              <w:top w:val="single" w:color="262628" w:sz="4" w:space="0"/>
              <w:left w:val="single" w:color="262628" w:sz="4" w:space="0"/>
              <w:bottom w:val="single" w:color="262628" w:sz="4" w:space="0"/>
              <w:right w:val="single" w:color="262628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b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Microsoft JhengHei" w:hAnsi="Microsoft JhengHei" w:eastAsia="Microsoft JhengHei" w:cs="Microsoft JhengHei"/>
                <w:b/>
                <w:caps/>
                <w:color w:val="000000" w:themeColor="text1"/>
                <w:kern w:val="0"/>
                <w:sz w:val="24"/>
                <w:szCs w:val="24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SEMESTER 1</w:t>
            </w:r>
          </w:p>
        </w:tc>
        <w:tc>
          <w:tcPr>
            <w:tcW w:w="3316" w:type="dxa"/>
            <w:gridSpan w:val="3"/>
            <w:tcBorders>
              <w:top w:val="single" w:color="262628" w:sz="4" w:space="0"/>
              <w:left w:val="single" w:color="262628" w:sz="4" w:space="0"/>
              <w:bottom w:val="single" w:color="262628" w:sz="4" w:space="0"/>
              <w:right w:val="single" w:color="262628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b/>
                <w:cap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Microsoft JhengHei" w:hAnsi="Microsoft JhengHei" w:eastAsia="Microsoft JhengHei" w:cs="Microsoft JhengHei"/>
                <w:b/>
                <w:caps/>
                <w:color w:val="000000" w:themeColor="text1"/>
                <w:kern w:val="0"/>
                <w:sz w:val="24"/>
                <w:szCs w:val="24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SEMESTER 2</w:t>
            </w:r>
          </w:p>
        </w:tc>
      </w:tr>
      <w:tr>
        <w:tblPrEx>
          <w:tblBorders>
            <w:top w:val="single" w:color="D2D2D4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5F5F7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69" w:type="dxa"/>
            <w:tcBorders>
              <w:top w:val="single" w:color="D2D2D4" w:sz="4" w:space="0"/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color w:val="444446"/>
                <w:sz w:val="24"/>
                <w:szCs w:val="24"/>
              </w:rPr>
            </w:pPr>
            <w:r>
              <w:rPr>
                <w:rStyle w:val="4"/>
                <w:rFonts w:hint="eastAsia" w:ascii="Microsoft JhengHei" w:hAnsi="Microsoft JhengHei" w:eastAsia="Microsoft JhengHei" w:cs="Microsoft JhengHei"/>
                <w:b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Code</w:t>
            </w:r>
          </w:p>
        </w:tc>
        <w:tc>
          <w:tcPr>
            <w:tcW w:w="1826" w:type="dxa"/>
            <w:tcBorders>
              <w:top w:val="single" w:color="D2D2D4" w:sz="4" w:space="0"/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color w:val="444446"/>
                <w:sz w:val="24"/>
                <w:szCs w:val="24"/>
              </w:rPr>
            </w:pPr>
            <w:r>
              <w:rPr>
                <w:rStyle w:val="4"/>
                <w:rFonts w:hint="eastAsia" w:ascii="Microsoft JhengHei" w:hAnsi="Microsoft JhengHei" w:eastAsia="Microsoft JhengHei" w:cs="Microsoft JhengHei"/>
                <w:b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Subject</w:t>
            </w:r>
          </w:p>
        </w:tc>
        <w:tc>
          <w:tcPr>
            <w:tcW w:w="808" w:type="dxa"/>
            <w:tcBorders>
              <w:top w:val="single" w:color="D2D2D4" w:sz="4" w:space="0"/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color w:val="444446"/>
                <w:sz w:val="24"/>
                <w:szCs w:val="24"/>
              </w:rPr>
            </w:pPr>
            <w:r>
              <w:rPr>
                <w:rStyle w:val="4"/>
                <w:rFonts w:hint="eastAsia" w:ascii="Microsoft JhengHei" w:hAnsi="Microsoft JhengHei" w:eastAsia="Microsoft JhengHei" w:cs="Microsoft JhengHei"/>
                <w:b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Credit</w:t>
            </w:r>
          </w:p>
        </w:tc>
        <w:tc>
          <w:tcPr>
            <w:tcW w:w="742" w:type="dxa"/>
            <w:tcBorders>
              <w:top w:val="single" w:color="D2D2D4" w:sz="4" w:space="0"/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color w:val="444446"/>
                <w:sz w:val="24"/>
                <w:szCs w:val="24"/>
              </w:rPr>
            </w:pPr>
            <w:r>
              <w:rPr>
                <w:rStyle w:val="4"/>
                <w:rFonts w:hint="eastAsia" w:ascii="Microsoft JhengHei" w:hAnsi="Microsoft JhengHei" w:eastAsia="Microsoft JhengHei" w:cs="Microsoft JhengHei"/>
                <w:b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Code</w:t>
            </w:r>
          </w:p>
        </w:tc>
        <w:tc>
          <w:tcPr>
            <w:tcW w:w="1766" w:type="dxa"/>
            <w:tcBorders>
              <w:top w:val="single" w:color="D2D2D4" w:sz="4" w:space="0"/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color w:val="444446"/>
                <w:sz w:val="24"/>
                <w:szCs w:val="24"/>
              </w:rPr>
            </w:pPr>
            <w:r>
              <w:rPr>
                <w:rStyle w:val="4"/>
                <w:rFonts w:hint="eastAsia" w:ascii="Microsoft JhengHei" w:hAnsi="Microsoft JhengHei" w:eastAsia="Microsoft JhengHei" w:cs="Microsoft JhengHei"/>
                <w:b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Subject</w:t>
            </w:r>
          </w:p>
        </w:tc>
        <w:tc>
          <w:tcPr>
            <w:tcW w:w="808" w:type="dxa"/>
            <w:tcBorders>
              <w:top w:val="single" w:color="D2D2D4" w:sz="4" w:space="0"/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color w:val="444446"/>
                <w:sz w:val="24"/>
                <w:szCs w:val="24"/>
              </w:rPr>
            </w:pPr>
            <w:r>
              <w:rPr>
                <w:rStyle w:val="4"/>
                <w:rFonts w:hint="eastAsia" w:ascii="Microsoft JhengHei" w:hAnsi="Microsoft JhengHei" w:eastAsia="Microsoft JhengHei" w:cs="Microsoft JhengHei"/>
                <w:b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Credit</w:t>
            </w:r>
          </w:p>
        </w:tc>
      </w:tr>
      <w:tr>
        <w:tblPrEx>
          <w:tblBorders>
            <w:top w:val="single" w:color="D2D2D4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5F5F7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69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color w:val="444446"/>
                <w:sz w:val="24"/>
                <w:szCs w:val="24"/>
              </w:rPr>
            </w:pPr>
            <w:r>
              <w:rPr>
                <w:rFonts w:hint="eastAsia" w:ascii="Microsoft JhengHei" w:hAnsi="Microsoft JhengHei" w:eastAsia="Microsoft JhengHei" w:cs="Microsoft JhengHei"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SHAY 1013</w:t>
            </w:r>
          </w:p>
        </w:tc>
        <w:tc>
          <w:tcPr>
            <w:tcW w:w="1826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color w:val="444446"/>
                <w:sz w:val="24"/>
                <w:szCs w:val="24"/>
              </w:rPr>
            </w:pPr>
            <w:r>
              <w:rPr>
                <w:rFonts w:hint="eastAsia" w:ascii="Microsoft JhengHei" w:hAnsi="Microsoft JhengHei" w:eastAsia="Microsoft JhengHei" w:cs="Microsoft JhengHei"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Introduction to Psychology 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color w:val="444446"/>
                <w:sz w:val="24"/>
                <w:szCs w:val="24"/>
              </w:rPr>
            </w:pPr>
            <w:r>
              <w:rPr>
                <w:rFonts w:hint="eastAsia" w:ascii="Microsoft JhengHei" w:hAnsi="Microsoft JhengHei" w:eastAsia="Microsoft JhengHei" w:cs="Microsoft JhengHei"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42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color w:val="444446"/>
                <w:sz w:val="24"/>
                <w:szCs w:val="24"/>
              </w:rPr>
            </w:pPr>
            <w:r>
              <w:rPr>
                <w:rFonts w:hint="eastAsia" w:ascii="Microsoft JhengHei" w:hAnsi="Microsoft JhengHei" w:eastAsia="Microsoft JhengHei" w:cs="Microsoft JhengHei"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SHAY 1023</w:t>
            </w:r>
          </w:p>
        </w:tc>
        <w:tc>
          <w:tcPr>
            <w:tcW w:w="1766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color w:val="444446"/>
                <w:sz w:val="24"/>
                <w:szCs w:val="24"/>
              </w:rPr>
            </w:pPr>
            <w:r>
              <w:rPr>
                <w:rFonts w:hint="eastAsia" w:ascii="Microsoft JhengHei" w:hAnsi="Microsoft JhengHei" w:eastAsia="Microsoft JhengHei" w:cs="Microsoft JhengHei"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Introduction to Counselling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color w:val="444446"/>
                <w:sz w:val="24"/>
                <w:szCs w:val="24"/>
              </w:rPr>
            </w:pPr>
            <w:r>
              <w:rPr>
                <w:rFonts w:hint="eastAsia" w:ascii="Microsoft JhengHei" w:hAnsi="Microsoft JhengHei" w:eastAsia="Microsoft JhengHei" w:cs="Microsoft JhengHei"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D2D2D4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69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color w:val="444446"/>
                <w:sz w:val="24"/>
                <w:szCs w:val="24"/>
              </w:rPr>
            </w:pPr>
            <w:r>
              <w:rPr>
                <w:rFonts w:hint="eastAsia" w:ascii="Microsoft JhengHei" w:hAnsi="Microsoft JhengHei" w:eastAsia="Microsoft JhengHei" w:cs="Microsoft JhengHei"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SHAY 1053</w:t>
            </w:r>
          </w:p>
        </w:tc>
        <w:tc>
          <w:tcPr>
            <w:tcW w:w="1826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color w:val="444446"/>
                <w:sz w:val="24"/>
                <w:szCs w:val="24"/>
              </w:rPr>
            </w:pPr>
            <w:r>
              <w:rPr>
                <w:rFonts w:hint="eastAsia" w:ascii="Microsoft JhengHei" w:hAnsi="Microsoft JhengHei" w:eastAsia="Microsoft JhengHei" w:cs="Microsoft JhengHei"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Developmental Psychology 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color w:val="444446"/>
                <w:sz w:val="24"/>
                <w:szCs w:val="24"/>
              </w:rPr>
            </w:pPr>
            <w:r>
              <w:rPr>
                <w:rFonts w:hint="eastAsia" w:ascii="Microsoft JhengHei" w:hAnsi="Microsoft JhengHei" w:eastAsia="Microsoft JhengHei" w:cs="Microsoft JhengHei"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42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color w:val="444446"/>
                <w:sz w:val="24"/>
                <w:szCs w:val="24"/>
              </w:rPr>
            </w:pPr>
            <w:r>
              <w:rPr>
                <w:rFonts w:hint="eastAsia" w:ascii="Microsoft JhengHei" w:hAnsi="Microsoft JhengHei" w:eastAsia="Microsoft JhengHei" w:cs="Microsoft JhengHei"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SHAY 1043</w:t>
            </w:r>
          </w:p>
        </w:tc>
        <w:tc>
          <w:tcPr>
            <w:tcW w:w="1766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color w:val="444446"/>
                <w:sz w:val="24"/>
                <w:szCs w:val="24"/>
              </w:rPr>
            </w:pPr>
            <w:r>
              <w:rPr>
                <w:rFonts w:hint="eastAsia" w:ascii="Microsoft JhengHei" w:hAnsi="Microsoft JhengHei" w:eastAsia="Microsoft JhengHei" w:cs="Microsoft JhengHei"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Personality Psychology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color w:val="444446"/>
                <w:sz w:val="24"/>
                <w:szCs w:val="24"/>
              </w:rPr>
            </w:pPr>
            <w:r>
              <w:rPr>
                <w:rFonts w:hint="eastAsia" w:ascii="Microsoft JhengHei" w:hAnsi="Microsoft JhengHei" w:eastAsia="Microsoft JhengHei" w:cs="Microsoft JhengHei"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D2D2D4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69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color w:val="444446"/>
                <w:sz w:val="24"/>
                <w:szCs w:val="24"/>
              </w:rPr>
            </w:pPr>
            <w:r>
              <w:rPr>
                <w:rFonts w:hint="eastAsia" w:ascii="Microsoft JhengHei" w:hAnsi="Microsoft JhengHei" w:eastAsia="Microsoft JhengHei" w:cs="Microsoft JhengHei"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SHAY 1033</w:t>
            </w:r>
          </w:p>
        </w:tc>
        <w:tc>
          <w:tcPr>
            <w:tcW w:w="1826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color w:val="444446"/>
                <w:sz w:val="24"/>
                <w:szCs w:val="24"/>
              </w:rPr>
            </w:pPr>
            <w:r>
              <w:rPr>
                <w:rFonts w:hint="eastAsia" w:ascii="Microsoft JhengHei" w:hAnsi="Microsoft JhengHei" w:eastAsia="Microsoft JhengHei" w:cs="Microsoft JhengHei"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Social Psychology 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color w:val="444446"/>
                <w:sz w:val="24"/>
                <w:szCs w:val="24"/>
              </w:rPr>
            </w:pPr>
            <w:r>
              <w:rPr>
                <w:rFonts w:hint="eastAsia" w:ascii="Microsoft JhengHei" w:hAnsi="Microsoft JhengHei" w:eastAsia="Microsoft JhengHei" w:cs="Microsoft JhengHei"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42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color w:val="444446"/>
                <w:sz w:val="24"/>
                <w:szCs w:val="24"/>
              </w:rPr>
            </w:pPr>
            <w:r>
              <w:rPr>
                <w:rFonts w:hint="eastAsia" w:ascii="Microsoft JhengHei" w:hAnsi="Microsoft JhengHei" w:eastAsia="Microsoft JhengHei" w:cs="Microsoft JhengHei"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SHAY 1093</w:t>
            </w:r>
          </w:p>
        </w:tc>
        <w:tc>
          <w:tcPr>
            <w:tcW w:w="1766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color w:val="444446"/>
                <w:sz w:val="24"/>
                <w:szCs w:val="24"/>
              </w:rPr>
            </w:pPr>
            <w:r>
              <w:rPr>
                <w:rFonts w:hint="eastAsia" w:ascii="Microsoft JhengHei" w:hAnsi="Microsoft JhengHei" w:eastAsia="Microsoft JhengHei" w:cs="Microsoft JhengHei"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Biological Psychology 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color w:val="444446"/>
                <w:sz w:val="24"/>
                <w:szCs w:val="24"/>
              </w:rPr>
            </w:pPr>
            <w:r>
              <w:rPr>
                <w:rFonts w:hint="eastAsia" w:ascii="Microsoft JhengHei" w:hAnsi="Microsoft JhengHei" w:eastAsia="Microsoft JhengHei" w:cs="Microsoft JhengHei"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D2D2D4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5F5F7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69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color w:val="444446"/>
                <w:sz w:val="24"/>
                <w:szCs w:val="24"/>
              </w:rPr>
            </w:pPr>
            <w:r>
              <w:rPr>
                <w:rFonts w:hint="eastAsia" w:ascii="Microsoft JhengHei" w:hAnsi="Microsoft JhengHei" w:eastAsia="Microsoft JhengHei" w:cs="Microsoft JhengHei"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SHAD 2023</w:t>
            </w:r>
          </w:p>
        </w:tc>
        <w:tc>
          <w:tcPr>
            <w:tcW w:w="1826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color w:val="444446"/>
                <w:sz w:val="24"/>
                <w:szCs w:val="24"/>
              </w:rPr>
            </w:pPr>
            <w:r>
              <w:rPr>
                <w:rFonts w:hint="eastAsia" w:ascii="Microsoft JhengHei" w:hAnsi="Microsoft JhengHei" w:eastAsia="Microsoft JhengHei" w:cs="Microsoft JhengHei"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Human Resource Management 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color w:val="444446"/>
                <w:sz w:val="24"/>
                <w:szCs w:val="24"/>
              </w:rPr>
            </w:pPr>
            <w:r>
              <w:rPr>
                <w:rFonts w:hint="eastAsia" w:ascii="Microsoft JhengHei" w:hAnsi="Microsoft JhengHei" w:eastAsia="Microsoft JhengHei" w:cs="Microsoft JhengHei"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42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color w:val="444446"/>
                <w:sz w:val="24"/>
                <w:szCs w:val="24"/>
              </w:rPr>
            </w:pPr>
            <w:r>
              <w:rPr>
                <w:rFonts w:hint="eastAsia" w:ascii="Microsoft JhengHei" w:hAnsi="Microsoft JhengHei" w:eastAsia="Microsoft JhengHei" w:cs="Microsoft JhengHei"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SHAR 1013</w:t>
            </w:r>
          </w:p>
        </w:tc>
        <w:tc>
          <w:tcPr>
            <w:tcW w:w="1766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color w:val="444446"/>
                <w:sz w:val="24"/>
                <w:szCs w:val="24"/>
              </w:rPr>
            </w:pPr>
            <w:r>
              <w:rPr>
                <w:rFonts w:hint="eastAsia" w:ascii="Microsoft JhengHei" w:hAnsi="Microsoft JhengHei" w:eastAsia="Microsoft JhengHei" w:cs="Microsoft JhengHei"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Principles of Human Resource Development 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color w:val="444446"/>
                <w:sz w:val="24"/>
                <w:szCs w:val="24"/>
              </w:rPr>
            </w:pPr>
            <w:r>
              <w:rPr>
                <w:rFonts w:hint="eastAsia" w:ascii="Microsoft JhengHei" w:hAnsi="Microsoft JhengHei" w:eastAsia="Microsoft JhengHei" w:cs="Microsoft JhengHei"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D2D2D4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69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color w:val="444446"/>
                <w:sz w:val="24"/>
                <w:szCs w:val="24"/>
              </w:rPr>
            </w:pPr>
            <w:r>
              <w:rPr>
                <w:rFonts w:hint="eastAsia" w:ascii="Microsoft JhengHei" w:hAnsi="Microsoft JhengHei" w:eastAsia="Microsoft JhengHei" w:cs="Microsoft JhengHei"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UICI 1012</w:t>
            </w:r>
          </w:p>
        </w:tc>
        <w:tc>
          <w:tcPr>
            <w:tcW w:w="1826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color w:val="444446"/>
                <w:sz w:val="24"/>
                <w:szCs w:val="24"/>
              </w:rPr>
            </w:pPr>
            <w:r>
              <w:rPr>
                <w:rFonts w:hint="eastAsia" w:ascii="Microsoft JhengHei" w:hAnsi="Microsoft JhengHei" w:eastAsia="Microsoft JhengHei" w:cs="Microsoft JhengHei"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Islamic and Asian Civilization (TITAS)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color w:val="444446"/>
                <w:sz w:val="24"/>
                <w:szCs w:val="24"/>
              </w:rPr>
            </w:pPr>
            <w:r>
              <w:rPr>
                <w:rFonts w:hint="eastAsia" w:ascii="Microsoft JhengHei" w:hAnsi="Microsoft JhengHei" w:eastAsia="Microsoft JhengHei" w:cs="Microsoft JhengHei"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42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color w:val="444446"/>
                <w:sz w:val="24"/>
                <w:szCs w:val="24"/>
              </w:rPr>
            </w:pPr>
            <w:r>
              <w:rPr>
                <w:rFonts w:hint="eastAsia" w:ascii="Microsoft JhengHei" w:hAnsi="Microsoft JhengHei" w:eastAsia="Microsoft JhengHei" w:cs="Microsoft JhengHei"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SHAY</w:t>
            </w:r>
            <w:r>
              <w:rPr>
                <w:rFonts w:hint="eastAsia" w:ascii="Microsoft JhengHei" w:hAnsi="Microsoft JhengHei" w:eastAsia="Microsoft JhengHei" w:cs="Microsoft JhengHei"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Microsoft JhengHei" w:hAnsi="Microsoft JhengHei" w:eastAsia="Microsoft JhengHei" w:cs="Microsoft JhengHei"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1083</w:t>
            </w:r>
          </w:p>
        </w:tc>
        <w:tc>
          <w:tcPr>
            <w:tcW w:w="1766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color w:val="444446"/>
                <w:sz w:val="24"/>
                <w:szCs w:val="24"/>
              </w:rPr>
            </w:pPr>
            <w:r>
              <w:rPr>
                <w:rFonts w:hint="eastAsia" w:ascii="Microsoft JhengHei" w:hAnsi="Microsoft JhengHei" w:eastAsia="Microsoft JhengHei" w:cs="Microsoft JhengHei"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Industrial and Organizational Psychology 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color w:val="444446"/>
                <w:sz w:val="24"/>
                <w:szCs w:val="24"/>
              </w:rPr>
            </w:pPr>
            <w:r>
              <w:rPr>
                <w:rFonts w:hint="eastAsia" w:ascii="Microsoft JhengHei" w:hAnsi="Microsoft JhengHei" w:eastAsia="Microsoft JhengHei" w:cs="Microsoft JhengHei"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D2D2D4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69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color w:val="444446"/>
                <w:sz w:val="24"/>
                <w:szCs w:val="24"/>
              </w:rPr>
            </w:pPr>
            <w:r>
              <w:rPr>
                <w:rFonts w:hint="eastAsia" w:ascii="Microsoft JhengHei" w:hAnsi="Microsoft JhengHei" w:eastAsia="Microsoft JhengHei" w:cs="Microsoft JhengHei"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UHAS 1172</w:t>
            </w:r>
          </w:p>
        </w:tc>
        <w:tc>
          <w:tcPr>
            <w:tcW w:w="1826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color w:val="444446"/>
                <w:sz w:val="24"/>
                <w:szCs w:val="24"/>
              </w:rPr>
            </w:pPr>
            <w:r>
              <w:rPr>
                <w:rFonts w:hint="eastAsia" w:ascii="Microsoft JhengHei" w:hAnsi="Microsoft JhengHei" w:eastAsia="Microsoft JhengHei" w:cs="Microsoft JhengHei"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 xml:space="preserve">Malaysia Dynamic / Arts, Customs and Beliefs of Malaysian 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color w:val="444446"/>
                <w:sz w:val="24"/>
                <w:szCs w:val="24"/>
              </w:rPr>
            </w:pPr>
            <w:r>
              <w:rPr>
                <w:rFonts w:hint="eastAsia" w:ascii="Microsoft JhengHei" w:hAnsi="Microsoft JhengHei" w:eastAsia="Microsoft JhengHei" w:cs="Microsoft JhengHei"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42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color w:val="444446"/>
                <w:sz w:val="24"/>
                <w:szCs w:val="24"/>
              </w:rPr>
            </w:pPr>
            <w:r>
              <w:rPr>
                <w:rFonts w:hint="eastAsia" w:ascii="Microsoft JhengHei" w:hAnsi="Microsoft JhengHei" w:eastAsia="Microsoft JhengHei" w:cs="Microsoft JhengHei"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ULAB 1122</w:t>
            </w:r>
          </w:p>
        </w:tc>
        <w:tc>
          <w:tcPr>
            <w:tcW w:w="1766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color w:val="444446"/>
                <w:sz w:val="24"/>
                <w:szCs w:val="24"/>
              </w:rPr>
            </w:pPr>
            <w:r>
              <w:rPr>
                <w:rFonts w:hint="eastAsia" w:ascii="Microsoft JhengHei" w:hAnsi="Microsoft JhengHei" w:eastAsia="Microsoft JhengHei" w:cs="Microsoft JhengHei"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Academic English Skills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color w:val="444446"/>
                <w:sz w:val="24"/>
                <w:szCs w:val="24"/>
              </w:rPr>
            </w:pPr>
            <w:r>
              <w:rPr>
                <w:rFonts w:hint="eastAsia" w:ascii="Microsoft JhengHei" w:hAnsi="Microsoft JhengHei" w:eastAsia="Microsoft JhengHei" w:cs="Microsoft JhengHei"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D2D2D4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5F5F7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595" w:type="dxa"/>
            <w:gridSpan w:val="2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color w:val="444446"/>
                <w:sz w:val="24"/>
                <w:szCs w:val="24"/>
              </w:rPr>
            </w:pPr>
            <w:r>
              <w:rPr>
                <w:rStyle w:val="4"/>
                <w:rFonts w:hint="eastAsia" w:ascii="Microsoft JhengHei" w:hAnsi="Microsoft JhengHei" w:eastAsia="Microsoft JhengHei" w:cs="Microsoft JhengHei"/>
                <w:b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TOTAL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color w:val="444446"/>
                <w:sz w:val="24"/>
                <w:szCs w:val="24"/>
              </w:rPr>
            </w:pPr>
            <w:r>
              <w:rPr>
                <w:rStyle w:val="4"/>
                <w:rFonts w:hint="eastAsia" w:ascii="Microsoft JhengHei" w:hAnsi="Microsoft JhengHei" w:eastAsia="Microsoft JhengHei" w:cs="Microsoft JhengHei"/>
                <w:b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2508" w:type="dxa"/>
            <w:gridSpan w:val="2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color w:val="444446"/>
                <w:sz w:val="24"/>
                <w:szCs w:val="24"/>
              </w:rPr>
            </w:pPr>
            <w:r>
              <w:rPr>
                <w:rStyle w:val="4"/>
                <w:rFonts w:hint="eastAsia" w:ascii="Microsoft JhengHei" w:hAnsi="Microsoft JhengHei" w:eastAsia="Microsoft JhengHei" w:cs="Microsoft JhengHei"/>
                <w:b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TOTAL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Microsoft JhengHei" w:hAnsi="Microsoft JhengHei" w:eastAsia="Microsoft JhengHei" w:cs="Microsoft JhengHei"/>
                <w:color w:val="444446"/>
                <w:sz w:val="24"/>
                <w:szCs w:val="24"/>
              </w:rPr>
            </w:pPr>
            <w:r>
              <w:rPr>
                <w:rStyle w:val="4"/>
                <w:rFonts w:hint="eastAsia" w:ascii="Microsoft JhengHei" w:hAnsi="Microsoft JhengHei" w:eastAsia="Microsoft JhengHei" w:cs="Microsoft JhengHei"/>
                <w:b/>
                <w:color w:val="444446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17</w:t>
            </w:r>
          </w:p>
        </w:tc>
      </w:tr>
    </w:tbl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line="180" w:lineRule="atLeast"/>
        <w:ind w:left="0" w:right="0" w:hanging="360"/>
        <w:jc w:val="left"/>
        <w:rPr>
          <w:rFonts w:hint="eastAsia" w:ascii="Microsoft JhengHei" w:hAnsi="Microsoft JhengHei" w:eastAsia="Microsoft JhengHei" w:cs="Microsoft JhengHei"/>
          <w:color w:val="444446"/>
          <w:sz w:val="24"/>
          <w:szCs w:val="24"/>
        </w:rPr>
      </w:pPr>
      <w:r>
        <w:rPr>
          <w:rFonts w:hint="eastAsia" w:ascii="Microsoft JhengHei" w:hAnsi="Microsoft JhengHei" w:eastAsia="Microsoft JhengHei" w:cs="Microsoft JhengHei"/>
          <w:i w:val="0"/>
          <w:caps w:val="0"/>
          <w:color w:val="0088CC"/>
          <w:spacing w:val="0"/>
          <w:sz w:val="24"/>
          <w:szCs w:val="24"/>
          <w:u w:val="none"/>
          <w:bdr w:val="single" w:color="DDDDDD" w:sz="4" w:space="0"/>
        </w:rPr>
        <w:fldChar w:fldCharType="begin"/>
      </w:r>
      <w:r>
        <w:rPr>
          <w:rFonts w:hint="eastAsia" w:ascii="Microsoft JhengHei" w:hAnsi="Microsoft JhengHei" w:eastAsia="Microsoft JhengHei" w:cs="Microsoft JhengHei"/>
          <w:i w:val="0"/>
          <w:caps w:val="0"/>
          <w:color w:val="0088CC"/>
          <w:spacing w:val="0"/>
          <w:sz w:val="24"/>
          <w:szCs w:val="24"/>
          <w:u w:val="none"/>
          <w:bdr w:val="single" w:color="DDDDDD" w:sz="4" w:space="0"/>
        </w:rPr>
        <w:instrText xml:space="preserve"> HYPERLINK "http://www.management.utm.my/students/prospective-students19/undergraduates-programs/51-programs/undergraduates-program/231-ta13-bachelor-of-psychology-with-human-resource-development.html" \l "year-2" </w:instrText>
      </w:r>
      <w:r>
        <w:rPr>
          <w:rFonts w:hint="eastAsia" w:ascii="Microsoft JhengHei" w:hAnsi="Microsoft JhengHei" w:eastAsia="Microsoft JhengHei" w:cs="Microsoft JhengHei"/>
          <w:i w:val="0"/>
          <w:caps w:val="0"/>
          <w:color w:val="0088CC"/>
          <w:spacing w:val="0"/>
          <w:sz w:val="24"/>
          <w:szCs w:val="24"/>
          <w:u w:val="none"/>
          <w:bdr w:val="single" w:color="DDDDDD" w:sz="4" w:space="0"/>
        </w:rPr>
        <w:fldChar w:fldCharType="separate"/>
      </w:r>
      <w:r>
        <w:rPr>
          <w:rStyle w:val="6"/>
          <w:rFonts w:hint="eastAsia" w:ascii="Microsoft JhengHei" w:hAnsi="Microsoft JhengHei" w:eastAsia="Microsoft JhengHei" w:cs="Microsoft JhengHei"/>
          <w:i w:val="0"/>
          <w:caps w:val="0"/>
          <w:color w:val="0088CC"/>
          <w:spacing w:val="0"/>
          <w:sz w:val="24"/>
          <w:szCs w:val="24"/>
          <w:u w:val="none"/>
        </w:rPr>
        <w:t>Year 2</w:t>
      </w:r>
      <w:r>
        <w:rPr>
          <w:rFonts w:hint="eastAsia" w:ascii="Microsoft JhengHei" w:hAnsi="Microsoft JhengHei" w:eastAsia="Microsoft JhengHei" w:cs="Microsoft JhengHei"/>
          <w:i w:val="0"/>
          <w:caps w:val="0"/>
          <w:color w:val="0088CC"/>
          <w:spacing w:val="0"/>
          <w:sz w:val="24"/>
          <w:szCs w:val="24"/>
          <w:u w:val="none"/>
          <w:bdr w:val="single" w:color="DDDDDD" w:sz="4" w:space="0"/>
        </w:rPr>
        <w:fldChar w:fldCharType="end"/>
      </w:r>
      <w:r>
        <w:rPr>
          <w:rFonts w:hint="eastAsia" w:ascii="Microsoft JhengHei" w:hAnsi="Microsoft JhengHei" w:eastAsia="Microsoft JhengHei" w:cs="Microsoft JhengHei"/>
          <w:i w:val="0"/>
          <w:caps w:val="0"/>
          <w:color w:val="444446"/>
          <w:spacing w:val="0"/>
          <w:sz w:val="24"/>
          <w:szCs w:val="24"/>
          <w:u w:val="none"/>
        </w:rPr>
        <w:t xml:space="preserve"> </w:t>
      </w:r>
    </w:p>
    <w:tbl>
      <w:tblPr>
        <w:tblW w:w="6972" w:type="dxa"/>
        <w:tblInd w:w="0" w:type="dxa"/>
        <w:tblBorders>
          <w:top w:val="none" w:color="auto" w:sz="0" w:space="0"/>
          <w:left w:val="none" w:color="auto" w:sz="0" w:space="0"/>
          <w:bottom w:val="single" w:color="D2D2D4" w:sz="2" w:space="0"/>
          <w:right w:val="single" w:color="D2D2D4" w:sz="2" w:space="0"/>
          <w:insideH w:val="none" w:color="auto" w:sz="0" w:space="0"/>
          <w:insideV w:val="none" w:color="auto" w:sz="0" w:space="0"/>
        </w:tblBorders>
        <w:shd w:val="clear" w:color="auto" w:fill="F5F5F7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75"/>
        <w:gridCol w:w="1760"/>
        <w:gridCol w:w="808"/>
        <w:gridCol w:w="769"/>
        <w:gridCol w:w="2052"/>
        <w:gridCol w:w="808"/>
      </w:tblGrid>
      <w:tr>
        <w:tblPrEx>
          <w:tblBorders>
            <w:top w:val="none" w:color="auto" w:sz="0" w:space="0"/>
            <w:left w:val="none" w:color="auto" w:sz="0" w:space="0"/>
            <w:bottom w:val="single" w:color="D2D2D4" w:sz="2" w:space="0"/>
            <w:right w:val="single" w:color="D2D2D4" w:sz="2" w:space="0"/>
            <w:insideH w:val="none" w:color="auto" w:sz="0" w:space="0"/>
            <w:insideV w:val="none" w:color="auto" w:sz="0" w:space="0"/>
          </w:tblBorders>
          <w:shd w:val="clear" w:color="auto" w:fill="F5F5F7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69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5F5F7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rFonts w:hint="eastAsia" w:ascii="Microsoft JhengHei" w:hAnsi="Microsoft JhengHei" w:eastAsia="Microsoft JhengHei" w:cs="Microsoft JhengHei"/>
                <w:i/>
                <w:color w:val="777779"/>
                <w:sz w:val="24"/>
                <w:szCs w:val="24"/>
              </w:rPr>
            </w:pPr>
            <w:r>
              <w:rPr>
                <w:rFonts w:hint="eastAsia" w:ascii="Microsoft JhengHei" w:hAnsi="Microsoft JhengHei" w:eastAsia="Microsoft JhengHei" w:cs="Microsoft JhengHei"/>
                <w:i/>
                <w:caps w:val="0"/>
                <w:color w:val="777779"/>
                <w:spacing w:val="0"/>
                <w:sz w:val="24"/>
                <w:szCs w:val="24"/>
                <w:u w:val="none"/>
              </w:rPr>
              <w:t> 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D2D2D4" w:sz="2" w:space="0"/>
            <w:right w:val="single" w:color="D2D2D4" w:sz="2" w:space="0"/>
            <w:insideH w:val="none" w:color="auto" w:sz="0" w:space="0"/>
            <w:insideV w:val="none" w:color="auto" w:sz="0" w:space="0"/>
          </w:tblBorders>
          <w:shd w:val="clear" w:color="auto" w:fill="F5F5F7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3343" w:type="dxa"/>
            <w:gridSpan w:val="3"/>
            <w:tcBorders>
              <w:top w:val="single" w:color="262628" w:sz="4" w:space="0"/>
              <w:left w:val="single" w:color="262628" w:sz="4" w:space="0"/>
              <w:bottom w:val="single" w:color="262628" w:sz="4" w:space="0"/>
              <w:right w:val="single" w:color="262628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b/>
                <w:i w:val="0"/>
                <w:caps/>
                <w:color w:val="000000" w:themeColor="text1"/>
                <w:spacing w:val="0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Microsoft JhengHei" w:hAnsi="Microsoft JhengHei" w:eastAsia="Microsoft JhengHei" w:cs="Microsoft JhengHei"/>
                <w:b/>
                <w:i w:val="0"/>
                <w:caps/>
                <w:color w:val="000000" w:themeColor="text1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SEMESTER 1</w:t>
            </w:r>
          </w:p>
        </w:tc>
        <w:tc>
          <w:tcPr>
            <w:tcW w:w="3629" w:type="dxa"/>
            <w:gridSpan w:val="3"/>
            <w:tcBorders>
              <w:top w:val="single" w:color="262628" w:sz="4" w:space="0"/>
              <w:left w:val="single" w:color="262628" w:sz="4" w:space="0"/>
              <w:bottom w:val="single" w:color="262628" w:sz="4" w:space="0"/>
              <w:right w:val="single" w:color="262628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b/>
                <w:i w:val="0"/>
                <w:caps/>
                <w:color w:val="000000" w:themeColor="text1"/>
                <w:spacing w:val="0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Microsoft JhengHei" w:hAnsi="Microsoft JhengHei" w:eastAsia="Microsoft JhengHei" w:cs="Microsoft JhengHei"/>
                <w:b/>
                <w:i w:val="0"/>
                <w:caps/>
                <w:color w:val="000000" w:themeColor="text1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SEMESTER 2</w:t>
            </w:r>
          </w:p>
        </w:tc>
      </w:tr>
      <w:tr>
        <w:tblPrEx>
          <w:tblBorders>
            <w:top w:val="single" w:color="D2D2D4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5F5F7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75" w:type="dxa"/>
            <w:tcBorders>
              <w:top w:val="single" w:color="D2D2D4" w:sz="4" w:space="0"/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Microsoft JhengHei" w:hAnsi="Microsoft JhengHei" w:eastAsia="Microsoft JhengHei" w:cs="Microsoft JhengHei"/>
                <w:b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Code</w:t>
            </w:r>
          </w:p>
        </w:tc>
        <w:tc>
          <w:tcPr>
            <w:tcW w:w="1760" w:type="dxa"/>
            <w:tcBorders>
              <w:top w:val="single" w:color="D2D2D4" w:sz="4" w:space="0"/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Microsoft JhengHei" w:hAnsi="Microsoft JhengHei" w:eastAsia="Microsoft JhengHei" w:cs="Microsoft JhengHei"/>
                <w:b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Subject</w:t>
            </w:r>
          </w:p>
        </w:tc>
        <w:tc>
          <w:tcPr>
            <w:tcW w:w="808" w:type="dxa"/>
            <w:tcBorders>
              <w:top w:val="single" w:color="D2D2D4" w:sz="4" w:space="0"/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Microsoft JhengHei" w:hAnsi="Microsoft JhengHei" w:eastAsia="Microsoft JhengHei" w:cs="Microsoft JhengHei"/>
                <w:b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Credit</w:t>
            </w:r>
          </w:p>
        </w:tc>
        <w:tc>
          <w:tcPr>
            <w:tcW w:w="769" w:type="dxa"/>
            <w:tcBorders>
              <w:top w:val="single" w:color="D2D2D4" w:sz="4" w:space="0"/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Microsoft JhengHei" w:hAnsi="Microsoft JhengHei" w:eastAsia="Microsoft JhengHei" w:cs="Microsoft JhengHei"/>
                <w:b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Code</w:t>
            </w:r>
          </w:p>
        </w:tc>
        <w:tc>
          <w:tcPr>
            <w:tcW w:w="2052" w:type="dxa"/>
            <w:tcBorders>
              <w:top w:val="single" w:color="D2D2D4" w:sz="4" w:space="0"/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Microsoft JhengHei" w:hAnsi="Microsoft JhengHei" w:eastAsia="Microsoft JhengHei" w:cs="Microsoft JhengHei"/>
                <w:b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Subject</w:t>
            </w:r>
          </w:p>
        </w:tc>
        <w:tc>
          <w:tcPr>
            <w:tcW w:w="808" w:type="dxa"/>
            <w:tcBorders>
              <w:top w:val="single" w:color="D2D2D4" w:sz="4" w:space="0"/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Microsoft JhengHei" w:hAnsi="Microsoft JhengHei" w:eastAsia="Microsoft JhengHei" w:cs="Microsoft JhengHei"/>
                <w:b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Credit</w:t>
            </w:r>
          </w:p>
        </w:tc>
      </w:tr>
      <w:tr>
        <w:tblPrEx>
          <w:tblBorders>
            <w:top w:val="single" w:color="D2D2D4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5F5F7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75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SHAY 2053</w:t>
            </w:r>
          </w:p>
        </w:tc>
        <w:tc>
          <w:tcPr>
            <w:tcW w:w="1760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Statistics in Psychology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69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SHAY 2013</w:t>
            </w:r>
          </w:p>
        </w:tc>
        <w:tc>
          <w:tcPr>
            <w:tcW w:w="2052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Psychological Testing and Measurement 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D2D2D4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5F5F7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75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SHAR 1043</w:t>
            </w:r>
          </w:p>
        </w:tc>
        <w:tc>
          <w:tcPr>
            <w:tcW w:w="1760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Training Needs Analysis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69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SHAY 2063</w:t>
            </w:r>
          </w:p>
        </w:tc>
        <w:tc>
          <w:tcPr>
            <w:tcW w:w="2052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Abnormal Psychology 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D2D2D4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5F5F7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75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SHAY 2093</w:t>
            </w:r>
          </w:p>
        </w:tc>
        <w:tc>
          <w:tcPr>
            <w:tcW w:w="1760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Ethics in Psychology 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69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SHAR 2023</w:t>
            </w:r>
          </w:p>
        </w:tc>
        <w:tc>
          <w:tcPr>
            <w:tcW w:w="2052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Instructional Design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D2D2D4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75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UKQX 2xx2</w:t>
            </w:r>
          </w:p>
        </w:tc>
        <w:tc>
          <w:tcPr>
            <w:tcW w:w="1760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Co-Curriculum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69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SHAD 2013</w:t>
            </w:r>
          </w:p>
        </w:tc>
        <w:tc>
          <w:tcPr>
            <w:tcW w:w="2052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Entrepreneurship 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D2D2D4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75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SHAY 2083</w:t>
            </w:r>
          </w:p>
        </w:tc>
        <w:tc>
          <w:tcPr>
            <w:tcW w:w="1760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Cognitive Psychology 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69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SHAY 2103</w:t>
            </w:r>
          </w:p>
        </w:tc>
        <w:tc>
          <w:tcPr>
            <w:tcW w:w="2052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Islamic Psychology 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D2D2D4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5F5F7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75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UICI 2022</w:t>
            </w:r>
          </w:p>
        </w:tc>
        <w:tc>
          <w:tcPr>
            <w:tcW w:w="1760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Science, Technology and Mankind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69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ULAB 2122</w:t>
            </w:r>
          </w:p>
        </w:tc>
        <w:tc>
          <w:tcPr>
            <w:tcW w:w="2052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Advanced Academic English Skills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D2D2D4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535" w:type="dxa"/>
            <w:gridSpan w:val="2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Microsoft JhengHei" w:hAnsi="Microsoft JhengHei" w:eastAsia="Microsoft JhengHei" w:cs="Microsoft JhengHei"/>
                <w:b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TOTAL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Microsoft JhengHei" w:hAnsi="Microsoft JhengHei" w:eastAsia="Microsoft JhengHei" w:cs="Microsoft JhengHei"/>
                <w:b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2821" w:type="dxa"/>
            <w:gridSpan w:val="2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Microsoft JhengHei" w:hAnsi="Microsoft JhengHei" w:eastAsia="Microsoft JhengHei" w:cs="Microsoft JhengHei"/>
                <w:b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TOTAL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Microsoft JhengHei" w:hAnsi="Microsoft JhengHei" w:eastAsia="Microsoft JhengHei" w:cs="Microsoft JhengHei"/>
                <w:b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</w:tr>
    </w:tbl>
    <w:p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line="180" w:lineRule="atLeast"/>
        <w:ind w:left="-360" w:leftChars="0" w:right="0" w:rightChars="0"/>
        <w:jc w:val="left"/>
        <w:rPr>
          <w:rFonts w:hint="eastAsia" w:ascii="Microsoft JhengHei" w:hAnsi="Microsoft JhengHei" w:eastAsia="Microsoft JhengHei" w:cs="Microsoft JhengHei"/>
          <w:color w:val="444446"/>
          <w:sz w:val="24"/>
          <w:szCs w:val="24"/>
        </w:rPr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line="180" w:lineRule="atLeast"/>
        <w:ind w:left="0" w:right="0" w:hanging="360"/>
        <w:jc w:val="left"/>
        <w:rPr>
          <w:rFonts w:hint="eastAsia" w:ascii="Microsoft JhengHei" w:hAnsi="Microsoft JhengHei" w:eastAsia="Microsoft JhengHei" w:cs="Microsoft JhengHei"/>
          <w:color w:val="444446"/>
          <w:sz w:val="24"/>
          <w:szCs w:val="24"/>
        </w:rPr>
      </w:pPr>
      <w:r>
        <w:rPr>
          <w:rFonts w:hint="eastAsia" w:ascii="Microsoft JhengHei" w:hAnsi="Microsoft JhengHei" w:eastAsia="Microsoft JhengHei" w:cs="Microsoft JhengHei"/>
          <w:i w:val="0"/>
          <w:caps w:val="0"/>
          <w:color w:val="0088CC"/>
          <w:spacing w:val="0"/>
          <w:sz w:val="24"/>
          <w:szCs w:val="24"/>
          <w:u w:val="none"/>
          <w:bdr w:val="single" w:color="DDDDDD" w:sz="4" w:space="0"/>
        </w:rPr>
        <w:fldChar w:fldCharType="begin"/>
      </w:r>
      <w:r>
        <w:rPr>
          <w:rFonts w:hint="eastAsia" w:ascii="Microsoft JhengHei" w:hAnsi="Microsoft JhengHei" w:eastAsia="Microsoft JhengHei" w:cs="Microsoft JhengHei"/>
          <w:i w:val="0"/>
          <w:caps w:val="0"/>
          <w:color w:val="0088CC"/>
          <w:spacing w:val="0"/>
          <w:sz w:val="24"/>
          <w:szCs w:val="24"/>
          <w:u w:val="none"/>
          <w:bdr w:val="single" w:color="DDDDDD" w:sz="4" w:space="0"/>
        </w:rPr>
        <w:instrText xml:space="preserve"> HYPERLINK "http://www.management.utm.my/students/prospective-students19/undergraduates-programs/51-programs/undergraduates-program/231-ta13-bachelor-of-psychology-with-human-resource-development.html" \l "year-3" </w:instrText>
      </w:r>
      <w:r>
        <w:rPr>
          <w:rFonts w:hint="eastAsia" w:ascii="Microsoft JhengHei" w:hAnsi="Microsoft JhengHei" w:eastAsia="Microsoft JhengHei" w:cs="Microsoft JhengHei"/>
          <w:i w:val="0"/>
          <w:caps w:val="0"/>
          <w:color w:val="0088CC"/>
          <w:spacing w:val="0"/>
          <w:sz w:val="24"/>
          <w:szCs w:val="24"/>
          <w:u w:val="none"/>
          <w:bdr w:val="single" w:color="DDDDDD" w:sz="4" w:space="0"/>
        </w:rPr>
        <w:fldChar w:fldCharType="separate"/>
      </w:r>
      <w:r>
        <w:rPr>
          <w:rStyle w:val="6"/>
          <w:rFonts w:hint="eastAsia" w:ascii="Microsoft JhengHei" w:hAnsi="Microsoft JhengHei" w:eastAsia="Microsoft JhengHei" w:cs="Microsoft JhengHei"/>
          <w:i w:val="0"/>
          <w:caps w:val="0"/>
          <w:color w:val="0088CC"/>
          <w:spacing w:val="0"/>
          <w:sz w:val="24"/>
          <w:szCs w:val="24"/>
          <w:u w:val="none"/>
        </w:rPr>
        <w:t>Year 3</w:t>
      </w:r>
      <w:r>
        <w:rPr>
          <w:rFonts w:hint="eastAsia" w:ascii="Microsoft JhengHei" w:hAnsi="Microsoft JhengHei" w:eastAsia="Microsoft JhengHei" w:cs="Microsoft JhengHei"/>
          <w:i w:val="0"/>
          <w:caps w:val="0"/>
          <w:color w:val="0088CC"/>
          <w:spacing w:val="0"/>
          <w:sz w:val="24"/>
          <w:szCs w:val="24"/>
          <w:u w:val="none"/>
          <w:bdr w:val="single" w:color="DDDDDD" w:sz="4" w:space="0"/>
        </w:rPr>
        <w:fldChar w:fldCharType="end"/>
      </w:r>
      <w:r>
        <w:rPr>
          <w:rFonts w:hint="eastAsia" w:ascii="Microsoft JhengHei" w:hAnsi="Microsoft JhengHei" w:eastAsia="Microsoft JhengHei" w:cs="Microsoft JhengHei"/>
          <w:i w:val="0"/>
          <w:caps w:val="0"/>
          <w:color w:val="444446"/>
          <w:spacing w:val="0"/>
          <w:sz w:val="24"/>
          <w:szCs w:val="24"/>
          <w:u w:val="none"/>
        </w:rPr>
        <w:t xml:space="preserve"> </w:t>
      </w:r>
    </w:p>
    <w:tbl>
      <w:tblPr>
        <w:tblW w:w="6885" w:type="dxa"/>
        <w:tblInd w:w="0" w:type="dxa"/>
        <w:tblBorders>
          <w:top w:val="none" w:color="auto" w:sz="0" w:space="0"/>
          <w:left w:val="none" w:color="auto" w:sz="0" w:space="0"/>
          <w:bottom w:val="single" w:color="D2D2D4" w:sz="2" w:space="0"/>
          <w:right w:val="single" w:color="D2D2D4" w:sz="2" w:space="0"/>
          <w:insideH w:val="none" w:color="auto" w:sz="0" w:space="0"/>
          <w:insideV w:val="none" w:color="auto" w:sz="0" w:space="0"/>
        </w:tblBorders>
        <w:shd w:val="clear" w:color="auto" w:fill="F5F5F7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42"/>
        <w:gridCol w:w="1632"/>
        <w:gridCol w:w="808"/>
        <w:gridCol w:w="766"/>
        <w:gridCol w:w="2129"/>
        <w:gridCol w:w="808"/>
      </w:tblGrid>
      <w:tr>
        <w:tblPrEx>
          <w:tblBorders>
            <w:top w:val="none" w:color="auto" w:sz="0" w:space="0"/>
            <w:left w:val="none" w:color="auto" w:sz="0" w:space="0"/>
            <w:bottom w:val="single" w:color="D2D2D4" w:sz="2" w:space="0"/>
            <w:right w:val="single" w:color="D2D2D4" w:sz="2" w:space="0"/>
            <w:insideH w:val="none" w:color="auto" w:sz="0" w:space="0"/>
            <w:insideV w:val="none" w:color="auto" w:sz="0" w:space="0"/>
          </w:tblBorders>
          <w:shd w:val="clear" w:color="auto" w:fill="F5F5F7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3182" w:type="dxa"/>
            <w:gridSpan w:val="3"/>
            <w:tcBorders>
              <w:top w:val="single" w:color="262628" w:sz="4" w:space="0"/>
              <w:left w:val="single" w:color="262628" w:sz="4" w:space="0"/>
              <w:bottom w:val="single" w:color="262628" w:sz="4" w:space="0"/>
              <w:right w:val="single" w:color="262628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b/>
                <w:i w:val="0"/>
                <w:caps/>
                <w:color w:val="000000" w:themeColor="text1"/>
                <w:spacing w:val="0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Microsoft JhengHei" w:hAnsi="Microsoft JhengHei" w:eastAsia="Microsoft JhengHei" w:cs="Microsoft JhengHei"/>
                <w:b/>
                <w:i w:val="0"/>
                <w:caps/>
                <w:color w:val="000000" w:themeColor="text1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SEMESTER 1</w:t>
            </w:r>
          </w:p>
        </w:tc>
        <w:tc>
          <w:tcPr>
            <w:tcW w:w="3703" w:type="dxa"/>
            <w:gridSpan w:val="3"/>
            <w:tcBorders>
              <w:top w:val="single" w:color="262628" w:sz="4" w:space="0"/>
              <w:left w:val="single" w:color="262628" w:sz="4" w:space="0"/>
              <w:bottom w:val="single" w:color="262628" w:sz="4" w:space="0"/>
              <w:right w:val="single" w:color="262628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b/>
                <w:i w:val="0"/>
                <w:caps/>
                <w:color w:val="000000" w:themeColor="text1"/>
                <w:spacing w:val="0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Microsoft JhengHei" w:hAnsi="Microsoft JhengHei" w:eastAsia="Microsoft JhengHei" w:cs="Microsoft JhengHei"/>
                <w:b/>
                <w:i w:val="0"/>
                <w:caps/>
                <w:color w:val="000000" w:themeColor="text1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SEMESTER 2</w:t>
            </w:r>
          </w:p>
        </w:tc>
      </w:tr>
      <w:tr>
        <w:tblPrEx>
          <w:tblBorders>
            <w:top w:val="single" w:color="D2D2D4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42" w:type="dxa"/>
            <w:tcBorders>
              <w:top w:val="single" w:color="D2D2D4" w:sz="4" w:space="0"/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Microsoft JhengHei" w:hAnsi="Microsoft JhengHei" w:eastAsia="Microsoft JhengHei" w:cs="Microsoft JhengHei"/>
                <w:b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Code</w:t>
            </w:r>
          </w:p>
        </w:tc>
        <w:tc>
          <w:tcPr>
            <w:tcW w:w="1632" w:type="dxa"/>
            <w:tcBorders>
              <w:top w:val="single" w:color="D2D2D4" w:sz="4" w:space="0"/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Microsoft JhengHei" w:hAnsi="Microsoft JhengHei" w:eastAsia="Microsoft JhengHei" w:cs="Microsoft JhengHei"/>
                <w:b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Subject</w:t>
            </w:r>
          </w:p>
        </w:tc>
        <w:tc>
          <w:tcPr>
            <w:tcW w:w="808" w:type="dxa"/>
            <w:tcBorders>
              <w:top w:val="single" w:color="D2D2D4" w:sz="4" w:space="0"/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Microsoft JhengHei" w:hAnsi="Microsoft JhengHei" w:eastAsia="Microsoft JhengHei" w:cs="Microsoft JhengHei"/>
                <w:b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Credit</w:t>
            </w:r>
          </w:p>
        </w:tc>
        <w:tc>
          <w:tcPr>
            <w:tcW w:w="766" w:type="dxa"/>
            <w:tcBorders>
              <w:top w:val="single" w:color="D2D2D4" w:sz="4" w:space="0"/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Microsoft JhengHei" w:hAnsi="Microsoft JhengHei" w:eastAsia="Microsoft JhengHei" w:cs="Microsoft JhengHei"/>
                <w:b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Code</w:t>
            </w:r>
          </w:p>
        </w:tc>
        <w:tc>
          <w:tcPr>
            <w:tcW w:w="2129" w:type="dxa"/>
            <w:tcBorders>
              <w:top w:val="single" w:color="D2D2D4" w:sz="4" w:space="0"/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Microsoft JhengHei" w:hAnsi="Microsoft JhengHei" w:eastAsia="Microsoft JhengHei" w:cs="Microsoft JhengHei"/>
                <w:b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Subject</w:t>
            </w:r>
          </w:p>
        </w:tc>
        <w:tc>
          <w:tcPr>
            <w:tcW w:w="808" w:type="dxa"/>
            <w:tcBorders>
              <w:top w:val="single" w:color="D2D2D4" w:sz="4" w:space="0"/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Microsoft JhengHei" w:hAnsi="Microsoft JhengHei" w:eastAsia="Microsoft JhengHei" w:cs="Microsoft JhengHei"/>
                <w:b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Credit</w:t>
            </w:r>
          </w:p>
        </w:tc>
      </w:tr>
      <w:tr>
        <w:tblPrEx>
          <w:tblBorders>
            <w:top w:val="single" w:color="D2D2D4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42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SHAY 3013</w:t>
            </w:r>
          </w:p>
        </w:tc>
        <w:tc>
          <w:tcPr>
            <w:tcW w:w="1632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Research Method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66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SHAY 3092</w:t>
            </w:r>
          </w:p>
        </w:tc>
        <w:tc>
          <w:tcPr>
            <w:tcW w:w="2129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Undergraduate Project (Proposal)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D2D2D4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5F5F7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42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SHAR 3053</w:t>
            </w:r>
          </w:p>
        </w:tc>
        <w:tc>
          <w:tcPr>
            <w:tcW w:w="1632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Safety and Health at Work 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66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SHAY 3043</w:t>
            </w:r>
          </w:p>
        </w:tc>
        <w:tc>
          <w:tcPr>
            <w:tcW w:w="2129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Behaviour Modification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D2D2D4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5F5F7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42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SHAR 2083</w:t>
            </w:r>
          </w:p>
        </w:tc>
        <w:tc>
          <w:tcPr>
            <w:tcW w:w="1632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Career Development 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66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SHAR 2073</w:t>
            </w:r>
          </w:p>
        </w:tc>
        <w:tc>
          <w:tcPr>
            <w:tcW w:w="2129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Employment Relations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D2D2D4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5F5F7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42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SHAR 3013</w:t>
            </w:r>
          </w:p>
        </w:tc>
        <w:tc>
          <w:tcPr>
            <w:tcW w:w="1632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Programme Evaluation 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66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SHAY 3023</w:t>
            </w:r>
          </w:p>
        </w:tc>
        <w:tc>
          <w:tcPr>
            <w:tcW w:w="2129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Ergonomics 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D2D2D4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42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ULAB 3162</w:t>
            </w:r>
          </w:p>
        </w:tc>
        <w:tc>
          <w:tcPr>
            <w:tcW w:w="1632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English for Professional Purposes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766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UHAS 2122</w:t>
            </w:r>
          </w:p>
        </w:tc>
        <w:tc>
          <w:tcPr>
            <w:tcW w:w="2129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General Elective (Creative and Critical Thinking) 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D2D2D4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42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SHAY 3xx3</w:t>
            </w:r>
          </w:p>
        </w:tc>
        <w:tc>
          <w:tcPr>
            <w:tcW w:w="1632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Elective I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66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UHAS 2012</w:t>
            </w:r>
          </w:p>
        </w:tc>
        <w:tc>
          <w:tcPr>
            <w:tcW w:w="2129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General Elective (Social Entrepreneurship) 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D2D2D4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42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632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766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UHAS Xxx2</w:t>
            </w:r>
          </w:p>
        </w:tc>
        <w:tc>
          <w:tcPr>
            <w:tcW w:w="2129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General Elective (Human Development) </w:t>
            </w: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 UHAS 2142</w:t>
            </w: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br w:type="textWrapping"/>
            </w: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Leadership in Organization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</w:tr>
      <w:tr>
        <w:tblPrEx>
          <w:tblBorders>
            <w:top w:val="single" w:color="D2D2D4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5F5F7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374" w:type="dxa"/>
            <w:gridSpan w:val="2"/>
            <w:tcBorders>
              <w:left w:val="single" w:color="D2D2D4" w:sz="4" w:space="0"/>
              <w:bottom w:val="single" w:color="D2D2D4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Microsoft JhengHei" w:hAnsi="Microsoft JhengHei" w:eastAsia="Microsoft JhengHei" w:cs="Microsoft JhengHei"/>
                <w:b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TOTAL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Microsoft JhengHei" w:hAnsi="Microsoft JhengHei" w:eastAsia="Microsoft JhengHei" w:cs="Microsoft JhengHei"/>
                <w:b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  <w:tc>
          <w:tcPr>
            <w:tcW w:w="2895" w:type="dxa"/>
            <w:gridSpan w:val="2"/>
            <w:tcBorders>
              <w:left w:val="single" w:color="D2D2D4" w:sz="4" w:space="0"/>
              <w:bottom w:val="single" w:color="D2D2D4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Microsoft JhengHei" w:hAnsi="Microsoft JhengHei" w:eastAsia="Microsoft JhengHei" w:cs="Microsoft JhengHei"/>
                <w:b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TOTAL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Microsoft JhengHei" w:hAnsi="Microsoft JhengHei" w:eastAsia="Microsoft JhengHei" w:cs="Microsoft JhengHei"/>
                <w:b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</w:t>
            </w:r>
          </w:p>
        </w:tc>
      </w:tr>
    </w:tbl>
    <w:p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line="180" w:lineRule="atLeast"/>
        <w:ind w:left="-360" w:leftChars="0" w:right="0" w:rightChars="0"/>
        <w:jc w:val="left"/>
        <w:rPr>
          <w:rFonts w:hint="eastAsia" w:ascii="Microsoft JhengHei" w:hAnsi="Microsoft JhengHei" w:eastAsia="Microsoft JhengHei" w:cs="Microsoft JhengHei"/>
          <w:color w:val="444446"/>
          <w:sz w:val="24"/>
          <w:szCs w:val="24"/>
        </w:rPr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line="180" w:lineRule="atLeast"/>
        <w:ind w:left="0" w:right="0" w:hanging="360"/>
        <w:jc w:val="left"/>
        <w:rPr>
          <w:rFonts w:hint="eastAsia" w:ascii="Microsoft JhengHei" w:hAnsi="Microsoft JhengHei" w:eastAsia="Microsoft JhengHei" w:cs="Microsoft JhengHei"/>
          <w:color w:val="444446"/>
          <w:sz w:val="24"/>
          <w:szCs w:val="24"/>
        </w:rPr>
      </w:pPr>
      <w:r>
        <w:rPr>
          <w:rFonts w:hint="eastAsia" w:ascii="Microsoft JhengHei" w:hAnsi="Microsoft JhengHei" w:eastAsia="Microsoft JhengHei" w:cs="Microsoft JhengHei"/>
          <w:i w:val="0"/>
          <w:caps w:val="0"/>
          <w:color w:val="0088CC"/>
          <w:spacing w:val="0"/>
          <w:sz w:val="24"/>
          <w:szCs w:val="24"/>
          <w:u w:val="none"/>
          <w:bdr w:val="single" w:color="DDDDDD" w:sz="4" w:space="0"/>
        </w:rPr>
        <w:fldChar w:fldCharType="begin"/>
      </w:r>
      <w:r>
        <w:rPr>
          <w:rFonts w:hint="eastAsia" w:ascii="Microsoft JhengHei" w:hAnsi="Microsoft JhengHei" w:eastAsia="Microsoft JhengHei" w:cs="Microsoft JhengHei"/>
          <w:i w:val="0"/>
          <w:caps w:val="0"/>
          <w:color w:val="0088CC"/>
          <w:spacing w:val="0"/>
          <w:sz w:val="24"/>
          <w:szCs w:val="24"/>
          <w:u w:val="none"/>
          <w:bdr w:val="single" w:color="DDDDDD" w:sz="4" w:space="0"/>
        </w:rPr>
        <w:instrText xml:space="preserve"> HYPERLINK "http://www.management.utm.my/students/prospective-students19/undergraduates-programs/51-programs/undergraduates-program/231-ta13-bachelor-of-psychology-with-human-resource-development.html" \l "year-4" </w:instrText>
      </w:r>
      <w:r>
        <w:rPr>
          <w:rFonts w:hint="eastAsia" w:ascii="Microsoft JhengHei" w:hAnsi="Microsoft JhengHei" w:eastAsia="Microsoft JhengHei" w:cs="Microsoft JhengHei"/>
          <w:i w:val="0"/>
          <w:caps w:val="0"/>
          <w:color w:val="0088CC"/>
          <w:spacing w:val="0"/>
          <w:sz w:val="24"/>
          <w:szCs w:val="24"/>
          <w:u w:val="none"/>
          <w:bdr w:val="single" w:color="DDDDDD" w:sz="4" w:space="0"/>
        </w:rPr>
        <w:fldChar w:fldCharType="separate"/>
      </w:r>
      <w:r>
        <w:rPr>
          <w:rStyle w:val="6"/>
          <w:rFonts w:hint="eastAsia" w:ascii="Microsoft JhengHei" w:hAnsi="Microsoft JhengHei" w:eastAsia="Microsoft JhengHei" w:cs="Microsoft JhengHei"/>
          <w:i w:val="0"/>
          <w:caps w:val="0"/>
          <w:color w:val="0088CC"/>
          <w:spacing w:val="0"/>
          <w:sz w:val="24"/>
          <w:szCs w:val="24"/>
          <w:u w:val="none"/>
        </w:rPr>
        <w:t>Year 4</w:t>
      </w:r>
      <w:r>
        <w:rPr>
          <w:rFonts w:hint="eastAsia" w:ascii="Microsoft JhengHei" w:hAnsi="Microsoft JhengHei" w:eastAsia="Microsoft JhengHei" w:cs="Microsoft JhengHei"/>
          <w:i w:val="0"/>
          <w:caps w:val="0"/>
          <w:color w:val="0088CC"/>
          <w:spacing w:val="0"/>
          <w:sz w:val="24"/>
          <w:szCs w:val="24"/>
          <w:u w:val="none"/>
          <w:bdr w:val="single" w:color="DDDDDD" w:sz="4" w:space="0"/>
        </w:rPr>
        <w:fldChar w:fldCharType="end"/>
      </w:r>
      <w:r>
        <w:rPr>
          <w:rFonts w:hint="eastAsia" w:ascii="Microsoft JhengHei" w:hAnsi="Microsoft JhengHei" w:eastAsia="Microsoft JhengHei" w:cs="Microsoft JhengHei"/>
          <w:i w:val="0"/>
          <w:caps w:val="0"/>
          <w:color w:val="444446"/>
          <w:spacing w:val="0"/>
          <w:sz w:val="24"/>
          <w:szCs w:val="24"/>
          <w:u w:val="none"/>
        </w:rPr>
        <w:t xml:space="preserve"> </w:t>
      </w:r>
    </w:p>
    <w:tbl>
      <w:tblPr>
        <w:tblW w:w="6488" w:type="dxa"/>
        <w:tblInd w:w="0" w:type="dxa"/>
        <w:tblBorders>
          <w:top w:val="none" w:color="auto" w:sz="0" w:space="0"/>
          <w:left w:val="none" w:color="auto" w:sz="0" w:space="0"/>
          <w:bottom w:val="single" w:color="D2D2D4" w:sz="2" w:space="0"/>
          <w:right w:val="single" w:color="D2D2D4" w:sz="2" w:space="0"/>
          <w:insideH w:val="none" w:color="auto" w:sz="0" w:space="0"/>
          <w:insideV w:val="none" w:color="auto" w:sz="0" w:space="0"/>
        </w:tblBorders>
        <w:shd w:val="clear" w:color="auto" w:fill="F5F5F7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86"/>
        <w:gridCol w:w="1961"/>
        <w:gridCol w:w="808"/>
        <w:gridCol w:w="774"/>
        <w:gridCol w:w="1351"/>
        <w:gridCol w:w="808"/>
      </w:tblGrid>
      <w:tr>
        <w:tblPrEx>
          <w:tblBorders>
            <w:top w:val="none" w:color="auto" w:sz="0" w:space="0"/>
            <w:left w:val="none" w:color="auto" w:sz="0" w:space="0"/>
            <w:bottom w:val="single" w:color="D2D2D4" w:sz="2" w:space="0"/>
            <w:right w:val="single" w:color="D2D2D4" w:sz="2" w:space="0"/>
            <w:insideH w:val="none" w:color="auto" w:sz="0" w:space="0"/>
            <w:insideV w:val="none" w:color="auto" w:sz="0" w:space="0"/>
          </w:tblBorders>
          <w:shd w:val="clear" w:color="auto" w:fill="F5F5F7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3555" w:type="dxa"/>
            <w:gridSpan w:val="3"/>
            <w:tcBorders>
              <w:top w:val="single" w:color="262628" w:sz="4" w:space="0"/>
              <w:left w:val="single" w:color="262628" w:sz="4" w:space="0"/>
              <w:bottom w:val="single" w:color="262628" w:sz="4" w:space="0"/>
              <w:right w:val="single" w:color="262628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b/>
                <w:i w:val="0"/>
                <w:caps/>
                <w:color w:val="000000" w:themeColor="text1"/>
                <w:spacing w:val="0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Microsoft JhengHei" w:hAnsi="Microsoft JhengHei" w:eastAsia="Microsoft JhengHei" w:cs="Microsoft JhengHei"/>
                <w:b/>
                <w:i w:val="0"/>
                <w:caps/>
                <w:color w:val="000000" w:themeColor="text1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SEMESTER 1</w:t>
            </w:r>
          </w:p>
        </w:tc>
        <w:tc>
          <w:tcPr>
            <w:tcW w:w="2933" w:type="dxa"/>
            <w:gridSpan w:val="3"/>
            <w:tcBorders>
              <w:top w:val="single" w:color="262628" w:sz="4" w:space="0"/>
              <w:left w:val="single" w:color="262628" w:sz="4" w:space="0"/>
              <w:bottom w:val="single" w:color="262628" w:sz="4" w:space="0"/>
              <w:right w:val="single" w:color="262628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b/>
                <w:i w:val="0"/>
                <w:caps/>
                <w:color w:val="000000" w:themeColor="text1"/>
                <w:spacing w:val="0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Microsoft JhengHei" w:hAnsi="Microsoft JhengHei" w:eastAsia="Microsoft JhengHei" w:cs="Microsoft JhengHei"/>
                <w:b/>
                <w:i w:val="0"/>
                <w:caps/>
                <w:color w:val="000000" w:themeColor="text1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SEMESTER 2</w:t>
            </w:r>
          </w:p>
        </w:tc>
      </w:tr>
      <w:tr>
        <w:tblPrEx>
          <w:tblBorders>
            <w:top w:val="single" w:color="D2D2D4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86" w:type="dxa"/>
            <w:tcBorders>
              <w:top w:val="single" w:color="D2D2D4" w:sz="4" w:space="0"/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Microsoft JhengHei" w:hAnsi="Microsoft JhengHei" w:eastAsia="Microsoft JhengHei" w:cs="Microsoft JhengHei"/>
                <w:b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Code</w:t>
            </w:r>
          </w:p>
        </w:tc>
        <w:tc>
          <w:tcPr>
            <w:tcW w:w="1961" w:type="dxa"/>
            <w:tcBorders>
              <w:top w:val="single" w:color="D2D2D4" w:sz="4" w:space="0"/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Microsoft JhengHei" w:hAnsi="Microsoft JhengHei" w:eastAsia="Microsoft JhengHei" w:cs="Microsoft JhengHei"/>
                <w:b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Subject</w:t>
            </w:r>
          </w:p>
        </w:tc>
        <w:tc>
          <w:tcPr>
            <w:tcW w:w="808" w:type="dxa"/>
            <w:tcBorders>
              <w:top w:val="single" w:color="D2D2D4" w:sz="4" w:space="0"/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Microsoft JhengHei" w:hAnsi="Microsoft JhengHei" w:eastAsia="Microsoft JhengHei" w:cs="Microsoft JhengHei"/>
                <w:b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Credit</w:t>
            </w:r>
          </w:p>
        </w:tc>
        <w:tc>
          <w:tcPr>
            <w:tcW w:w="774" w:type="dxa"/>
            <w:tcBorders>
              <w:top w:val="single" w:color="D2D2D4" w:sz="4" w:space="0"/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Microsoft JhengHei" w:hAnsi="Microsoft JhengHei" w:eastAsia="Microsoft JhengHei" w:cs="Microsoft JhengHei"/>
                <w:b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Code</w:t>
            </w:r>
          </w:p>
        </w:tc>
        <w:tc>
          <w:tcPr>
            <w:tcW w:w="1351" w:type="dxa"/>
            <w:tcBorders>
              <w:top w:val="single" w:color="D2D2D4" w:sz="4" w:space="0"/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Microsoft JhengHei" w:hAnsi="Microsoft JhengHei" w:eastAsia="Microsoft JhengHei" w:cs="Microsoft JhengHei"/>
                <w:b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Subject</w:t>
            </w:r>
          </w:p>
        </w:tc>
        <w:tc>
          <w:tcPr>
            <w:tcW w:w="808" w:type="dxa"/>
            <w:tcBorders>
              <w:top w:val="single" w:color="D2D2D4" w:sz="4" w:space="0"/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Microsoft JhengHei" w:hAnsi="Microsoft JhengHei" w:eastAsia="Microsoft JhengHei" w:cs="Microsoft JhengHei"/>
                <w:b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Credit</w:t>
            </w:r>
          </w:p>
        </w:tc>
      </w:tr>
      <w:tr>
        <w:tblPrEx>
          <w:tblBorders>
            <w:top w:val="single" w:color="D2D2D4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86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SHAY 4044</w:t>
            </w:r>
          </w:p>
        </w:tc>
        <w:tc>
          <w:tcPr>
            <w:tcW w:w="1961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Undergraduate Project (Writing) 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774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SHAY 4058</w:t>
            </w:r>
          </w:p>
        </w:tc>
        <w:tc>
          <w:tcPr>
            <w:tcW w:w="1351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Industrial Training (Practical)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</w:tr>
      <w:tr>
        <w:tblPrEx>
          <w:tblBorders>
            <w:top w:val="single" w:color="D2D2D4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86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SHAY 4013</w:t>
            </w:r>
          </w:p>
        </w:tc>
        <w:tc>
          <w:tcPr>
            <w:tcW w:w="1961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Cross-Cultural Psychology 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74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SHAY 4064</w:t>
            </w:r>
          </w:p>
        </w:tc>
        <w:tc>
          <w:tcPr>
            <w:tcW w:w="1351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Industrial Training (Report)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</w:tr>
      <w:tr>
        <w:tblPrEx>
          <w:tblBorders>
            <w:top w:val="single" w:color="D2D2D4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5F5F7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86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SHAY 4043</w:t>
            </w:r>
          </w:p>
        </w:tc>
        <w:tc>
          <w:tcPr>
            <w:tcW w:w="1961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Positive Psychology 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74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351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single" w:color="D2D2D4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86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SHAR 3063</w:t>
            </w:r>
          </w:p>
        </w:tc>
        <w:tc>
          <w:tcPr>
            <w:tcW w:w="1961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Organizational Development</w:t>
            </w:r>
            <w:r>
              <w:rPr>
                <w:rStyle w:val="5"/>
                <w:rFonts w:hint="eastAsia" w:ascii="Microsoft JhengHei" w:hAnsi="Microsoft JhengHei" w:eastAsia="Microsoft JhengHei" w:cs="Microsoft JhengHei"/>
                <w:i/>
                <w:caps w:val="0"/>
                <w:color w:val="222224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74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351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single" w:color="D2D2D4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5F5F7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786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SHAY 4xx3</w:t>
            </w:r>
          </w:p>
        </w:tc>
        <w:tc>
          <w:tcPr>
            <w:tcW w:w="1961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Elective II 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774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351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Borders>
            <w:top w:val="single" w:color="D2D2D4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F5F5F7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747" w:type="dxa"/>
            <w:gridSpan w:val="2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Microsoft JhengHei" w:hAnsi="Microsoft JhengHei" w:eastAsia="Microsoft JhengHei" w:cs="Microsoft JhengHei"/>
                <w:b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TOTAL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Microsoft JhengHei" w:hAnsi="Microsoft JhengHei" w:eastAsia="Microsoft JhengHei" w:cs="Microsoft JhengHei"/>
                <w:b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</w:t>
            </w:r>
          </w:p>
        </w:tc>
        <w:tc>
          <w:tcPr>
            <w:tcW w:w="2125" w:type="dxa"/>
            <w:gridSpan w:val="2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Microsoft JhengHei" w:hAnsi="Microsoft JhengHei" w:eastAsia="Microsoft JhengHei" w:cs="Microsoft JhengHei"/>
                <w:b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TOTAL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Microsoft JhengHei" w:hAnsi="Microsoft JhengHei" w:eastAsia="Microsoft JhengHei" w:cs="Microsoft JhengHei"/>
                <w:b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</w:t>
            </w:r>
          </w:p>
        </w:tc>
      </w:tr>
      <w:tr>
        <w:tblPrEx>
          <w:tblBorders>
            <w:top w:val="single" w:color="D2D2D4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5680" w:type="dxa"/>
            <w:gridSpan w:val="5"/>
            <w:tcBorders>
              <w:left w:val="single" w:color="D2D2D4" w:sz="4" w:space="0"/>
              <w:bottom w:val="single" w:color="D2D2D4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Microsoft JhengHei" w:hAnsi="Microsoft JhengHei" w:eastAsia="Microsoft JhengHei" w:cs="Microsoft JhengHei"/>
                <w:b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TOTAL CREDITS</w:t>
            </w:r>
          </w:p>
        </w:tc>
        <w:tc>
          <w:tcPr>
            <w:tcW w:w="808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FFF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Style w:val="4"/>
                <w:rFonts w:hint="eastAsia" w:ascii="Microsoft JhengHei" w:hAnsi="Microsoft JhengHei" w:eastAsia="Microsoft JhengHei" w:cs="Microsoft JhengHei"/>
                <w:b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128</w:t>
            </w:r>
          </w:p>
        </w:tc>
      </w:tr>
    </w:tbl>
    <w:p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line="180" w:lineRule="atLeast"/>
        <w:ind w:left="-360" w:leftChars="0" w:right="0" w:rightChars="0"/>
        <w:jc w:val="left"/>
        <w:rPr>
          <w:rFonts w:hint="eastAsia" w:ascii="Microsoft JhengHei" w:hAnsi="Microsoft JhengHei" w:eastAsia="Microsoft JhengHei" w:cs="Microsoft JhengHei"/>
          <w:color w:val="444446"/>
          <w:sz w:val="24"/>
          <w:szCs w:val="24"/>
        </w:rPr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line="180" w:lineRule="atLeast"/>
        <w:ind w:left="0" w:right="0" w:hanging="360"/>
        <w:jc w:val="left"/>
        <w:rPr>
          <w:rFonts w:hint="eastAsia" w:ascii="Microsoft JhengHei" w:hAnsi="Microsoft JhengHei" w:eastAsia="Microsoft JhengHei" w:cs="Microsoft JhengHei"/>
          <w:color w:val="444446"/>
          <w:sz w:val="24"/>
          <w:szCs w:val="24"/>
        </w:rPr>
      </w:pPr>
      <w:r>
        <w:rPr>
          <w:rFonts w:hint="eastAsia" w:ascii="Microsoft JhengHei" w:hAnsi="Microsoft JhengHei" w:eastAsia="Microsoft JhengHei" w:cs="Microsoft JhengHei"/>
          <w:i w:val="0"/>
          <w:caps w:val="0"/>
          <w:color w:val="0088CC"/>
          <w:spacing w:val="0"/>
          <w:sz w:val="24"/>
          <w:szCs w:val="24"/>
          <w:u w:val="none"/>
          <w:bdr w:val="single" w:color="DDDDDD" w:sz="4" w:space="0"/>
        </w:rPr>
        <w:fldChar w:fldCharType="begin"/>
      </w:r>
      <w:r>
        <w:rPr>
          <w:rFonts w:hint="eastAsia" w:ascii="Microsoft JhengHei" w:hAnsi="Microsoft JhengHei" w:eastAsia="Microsoft JhengHei" w:cs="Microsoft JhengHei"/>
          <w:i w:val="0"/>
          <w:caps w:val="0"/>
          <w:color w:val="0088CC"/>
          <w:spacing w:val="0"/>
          <w:sz w:val="24"/>
          <w:szCs w:val="24"/>
          <w:u w:val="none"/>
          <w:bdr w:val="single" w:color="DDDDDD" w:sz="4" w:space="0"/>
        </w:rPr>
        <w:instrText xml:space="preserve"> HYPERLINK "http://www.management.utm.my/students/prospective-students19/undergraduates-programs/51-programs/undergraduates-program/231-ta13-bachelor-of-psychology-with-human-resource-development.html" \l "elective-subjects" </w:instrText>
      </w:r>
      <w:r>
        <w:rPr>
          <w:rFonts w:hint="eastAsia" w:ascii="Microsoft JhengHei" w:hAnsi="Microsoft JhengHei" w:eastAsia="Microsoft JhengHei" w:cs="Microsoft JhengHei"/>
          <w:i w:val="0"/>
          <w:caps w:val="0"/>
          <w:color w:val="0088CC"/>
          <w:spacing w:val="0"/>
          <w:sz w:val="24"/>
          <w:szCs w:val="24"/>
          <w:u w:val="none"/>
          <w:bdr w:val="single" w:color="DDDDDD" w:sz="4" w:space="0"/>
        </w:rPr>
        <w:fldChar w:fldCharType="separate"/>
      </w:r>
      <w:r>
        <w:rPr>
          <w:rStyle w:val="6"/>
          <w:rFonts w:hint="eastAsia" w:ascii="Microsoft JhengHei" w:hAnsi="Microsoft JhengHei" w:eastAsia="Microsoft JhengHei" w:cs="Microsoft JhengHei"/>
          <w:i w:val="0"/>
          <w:caps w:val="0"/>
          <w:color w:val="0088CC"/>
          <w:spacing w:val="0"/>
          <w:sz w:val="24"/>
          <w:szCs w:val="24"/>
          <w:u w:val="none"/>
        </w:rPr>
        <w:t>ELECTIVE SUBJECTS</w:t>
      </w:r>
      <w:r>
        <w:rPr>
          <w:rFonts w:hint="eastAsia" w:ascii="Microsoft JhengHei" w:hAnsi="Microsoft JhengHei" w:eastAsia="Microsoft JhengHei" w:cs="Microsoft JhengHei"/>
          <w:i w:val="0"/>
          <w:caps w:val="0"/>
          <w:color w:val="0088CC"/>
          <w:spacing w:val="0"/>
          <w:sz w:val="24"/>
          <w:szCs w:val="24"/>
          <w:u w:val="none"/>
          <w:bdr w:val="single" w:color="DDDDDD" w:sz="4" w:space="0"/>
        </w:rPr>
        <w:fldChar w:fldCharType="end"/>
      </w:r>
      <w:r>
        <w:rPr>
          <w:rFonts w:hint="eastAsia" w:ascii="Microsoft JhengHei" w:hAnsi="Microsoft JhengHei" w:eastAsia="Microsoft JhengHei" w:cs="Microsoft JhengHei"/>
          <w:i w:val="0"/>
          <w:caps w:val="0"/>
          <w:color w:val="444446"/>
          <w:spacing w:val="0"/>
          <w:sz w:val="24"/>
          <w:szCs w:val="24"/>
          <w:u w:val="none"/>
        </w:rPr>
        <w:t xml:space="preserve"> </w:t>
      </w:r>
    </w:p>
    <w:p>
      <w:pPr>
        <w:pStyle w:val="2"/>
        <w:keepNext w:val="0"/>
        <w:keepLines w:val="0"/>
        <w:widowControl/>
        <w:suppressLineNumbers w:val="0"/>
        <w:spacing w:before="150" w:beforeAutospacing="0" w:after="150" w:afterAutospacing="0"/>
        <w:ind w:left="0" w:right="0" w:firstLine="0"/>
        <w:jc w:val="left"/>
        <w:rPr>
          <w:rFonts w:hint="eastAsia" w:ascii="Microsoft JhengHei" w:hAnsi="Microsoft JhengHei" w:eastAsia="Microsoft JhengHei" w:cs="Microsoft JhengHei"/>
          <w:i w:val="0"/>
          <w:caps w:val="0"/>
          <w:color w:val="444446"/>
          <w:spacing w:val="0"/>
          <w:sz w:val="24"/>
          <w:szCs w:val="24"/>
          <w:u w:val="none"/>
        </w:rPr>
      </w:pPr>
      <w:r>
        <w:rPr>
          <w:rStyle w:val="5"/>
          <w:rFonts w:hint="eastAsia" w:ascii="Microsoft JhengHei" w:hAnsi="Microsoft JhengHei" w:eastAsia="Microsoft JhengHei" w:cs="Microsoft JhengHei"/>
          <w:i/>
          <w:caps w:val="0"/>
          <w:color w:val="222224"/>
          <w:spacing w:val="0"/>
          <w:sz w:val="24"/>
          <w:szCs w:val="24"/>
          <w:u w:val="none"/>
        </w:rPr>
        <w:t>(Students are given an option to choose 2 courses among the 6 courses listed)</w:t>
      </w:r>
    </w:p>
    <w:tbl>
      <w:tblPr>
        <w:tblW w:w="6489" w:type="dxa"/>
        <w:tblInd w:w="0" w:type="dxa"/>
        <w:tblBorders>
          <w:top w:val="none" w:color="auto" w:sz="0" w:space="0"/>
          <w:left w:val="none" w:color="auto" w:sz="0" w:space="0"/>
          <w:bottom w:val="single" w:color="D2D2D4" w:sz="2" w:space="0"/>
          <w:right w:val="single" w:color="D2D2D4" w:sz="2" w:space="0"/>
          <w:insideH w:val="none" w:color="auto" w:sz="0" w:space="0"/>
          <w:insideV w:val="none" w:color="auto" w:sz="0" w:space="0"/>
        </w:tblBorders>
        <w:shd w:val="clear" w:color="auto" w:fill="F5F5F7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80"/>
        <w:gridCol w:w="3446"/>
        <w:gridCol w:w="1263"/>
      </w:tblGrid>
      <w:tr>
        <w:tblPrEx>
          <w:tblBorders>
            <w:top w:val="none" w:color="auto" w:sz="0" w:space="0"/>
            <w:left w:val="none" w:color="auto" w:sz="0" w:space="0"/>
            <w:bottom w:val="single" w:color="D2D2D4" w:sz="2" w:space="0"/>
            <w:right w:val="single" w:color="D2D2D4" w:sz="2" w:space="0"/>
            <w:insideH w:val="none" w:color="auto" w:sz="0" w:space="0"/>
            <w:insideV w:val="none" w:color="auto" w:sz="0" w:space="0"/>
          </w:tblBorders>
          <w:shd w:val="clear" w:color="auto" w:fill="F5F5F7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6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5F5F7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rFonts w:hint="eastAsia" w:ascii="Microsoft JhengHei" w:hAnsi="Microsoft JhengHei" w:eastAsia="Microsoft JhengHei" w:cs="Microsoft JhengHei"/>
                <w:i/>
                <w:color w:val="777779"/>
                <w:sz w:val="24"/>
                <w:szCs w:val="24"/>
              </w:rPr>
            </w:pPr>
            <w:r>
              <w:rPr>
                <w:rFonts w:hint="eastAsia" w:ascii="Microsoft JhengHei" w:hAnsi="Microsoft JhengHei" w:eastAsia="Microsoft JhengHei" w:cs="Microsoft JhengHei"/>
                <w:i/>
                <w:caps w:val="0"/>
                <w:color w:val="777779"/>
                <w:spacing w:val="0"/>
                <w:sz w:val="24"/>
                <w:szCs w:val="24"/>
                <w:u w:val="none"/>
              </w:rPr>
              <w:t>Elective 1: Year 3, Semester 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D2D2D4" w:sz="2" w:space="0"/>
            <w:right w:val="single" w:color="D2D2D4" w:sz="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1780" w:type="dxa"/>
            <w:tcBorders>
              <w:top w:val="single" w:color="262628" w:sz="4" w:space="0"/>
              <w:left w:val="single" w:color="262628" w:sz="4" w:space="0"/>
              <w:bottom w:val="single" w:color="262628" w:sz="4" w:space="0"/>
              <w:right w:val="single" w:color="262628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b/>
                <w:i w:val="0"/>
                <w:caps/>
                <w:color w:val="000000" w:themeColor="text1"/>
                <w:spacing w:val="0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Microsoft JhengHei" w:hAnsi="Microsoft JhengHei" w:eastAsia="Microsoft JhengHei" w:cs="Microsoft JhengHei"/>
                <w:b/>
                <w:i w:val="0"/>
                <w:caps/>
                <w:color w:val="000000" w:themeColor="text1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Code</w:t>
            </w:r>
          </w:p>
        </w:tc>
        <w:tc>
          <w:tcPr>
            <w:tcW w:w="3446" w:type="dxa"/>
            <w:tcBorders>
              <w:top w:val="single" w:color="262628" w:sz="4" w:space="0"/>
              <w:left w:val="single" w:color="262628" w:sz="4" w:space="0"/>
              <w:bottom w:val="single" w:color="262628" w:sz="4" w:space="0"/>
              <w:right w:val="single" w:color="262628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b/>
                <w:i w:val="0"/>
                <w:caps/>
                <w:color w:val="000000" w:themeColor="text1"/>
                <w:spacing w:val="0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Microsoft JhengHei" w:hAnsi="Microsoft JhengHei" w:eastAsia="Microsoft JhengHei" w:cs="Microsoft JhengHei"/>
                <w:b/>
                <w:i w:val="0"/>
                <w:caps/>
                <w:color w:val="000000" w:themeColor="text1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Course</w:t>
            </w:r>
          </w:p>
        </w:tc>
        <w:tc>
          <w:tcPr>
            <w:tcW w:w="1263" w:type="dxa"/>
            <w:tcBorders>
              <w:top w:val="single" w:color="262628" w:sz="4" w:space="0"/>
              <w:left w:val="single" w:color="262628" w:sz="4" w:space="0"/>
              <w:bottom w:val="single" w:color="262628" w:sz="4" w:space="0"/>
              <w:right w:val="single" w:color="262628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b/>
                <w:i w:val="0"/>
                <w:caps/>
                <w:color w:val="000000" w:themeColor="text1"/>
                <w:spacing w:val="0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Microsoft JhengHei" w:hAnsi="Microsoft JhengHei" w:eastAsia="Microsoft JhengHei" w:cs="Microsoft JhengHei"/>
                <w:b/>
                <w:i w:val="0"/>
                <w:caps/>
                <w:color w:val="000000" w:themeColor="text1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Credit</w:t>
            </w:r>
          </w:p>
        </w:tc>
      </w:tr>
      <w:tr>
        <w:tblPrEx>
          <w:tblBorders>
            <w:top w:val="single" w:color="D2D2D4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80" w:type="dxa"/>
            <w:tcBorders>
              <w:top w:val="single" w:color="D2D2D4" w:sz="4" w:space="0"/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SHAY 3073</w:t>
            </w:r>
          </w:p>
        </w:tc>
        <w:tc>
          <w:tcPr>
            <w:tcW w:w="3446" w:type="dxa"/>
            <w:tcBorders>
              <w:top w:val="single" w:color="D2D2D4" w:sz="4" w:space="0"/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Group Counselling</w:t>
            </w:r>
          </w:p>
        </w:tc>
        <w:tc>
          <w:tcPr>
            <w:tcW w:w="1263" w:type="dxa"/>
            <w:tcBorders>
              <w:top w:val="single" w:color="D2D2D4" w:sz="4" w:space="0"/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D2D2D4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80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SHAY 3103</w:t>
            </w:r>
          </w:p>
        </w:tc>
        <w:tc>
          <w:tcPr>
            <w:tcW w:w="3446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Clinical Psychology</w:t>
            </w:r>
          </w:p>
        </w:tc>
        <w:tc>
          <w:tcPr>
            <w:tcW w:w="1263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D2D2D4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80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SHAY 3053</w:t>
            </w:r>
          </w:p>
        </w:tc>
        <w:tc>
          <w:tcPr>
            <w:tcW w:w="3446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Consumer Psychology</w:t>
            </w:r>
          </w:p>
        </w:tc>
        <w:tc>
          <w:tcPr>
            <w:tcW w:w="1263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</w:tr>
    </w:tbl>
    <w:p>
      <w:pPr>
        <w:rPr>
          <w:rFonts w:hint="eastAsia" w:ascii="Microsoft JhengHei" w:hAnsi="Microsoft JhengHei" w:eastAsia="Microsoft JhengHei" w:cs="Microsoft JhengHei"/>
          <w:vanish/>
          <w:sz w:val="24"/>
          <w:szCs w:val="24"/>
        </w:rPr>
      </w:pPr>
    </w:p>
    <w:tbl>
      <w:tblPr>
        <w:tblW w:w="6489" w:type="dxa"/>
        <w:tblInd w:w="0" w:type="dxa"/>
        <w:tblBorders>
          <w:top w:val="none" w:color="auto" w:sz="0" w:space="0"/>
          <w:left w:val="none" w:color="auto" w:sz="0" w:space="0"/>
          <w:bottom w:val="single" w:color="D2D2D4" w:sz="2" w:space="0"/>
          <w:right w:val="single" w:color="D2D2D4" w:sz="2" w:space="0"/>
          <w:insideH w:val="none" w:color="auto" w:sz="0" w:space="0"/>
          <w:insideV w:val="none" w:color="auto" w:sz="0" w:space="0"/>
        </w:tblBorders>
        <w:shd w:val="clear" w:color="auto" w:fill="F5F5F7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52"/>
        <w:gridCol w:w="3494"/>
        <w:gridCol w:w="1243"/>
      </w:tblGrid>
      <w:tr>
        <w:tblPrEx>
          <w:tblBorders>
            <w:top w:val="none" w:color="auto" w:sz="0" w:space="0"/>
            <w:left w:val="none" w:color="auto" w:sz="0" w:space="0"/>
            <w:bottom w:val="single" w:color="D2D2D4" w:sz="2" w:space="0"/>
            <w:right w:val="single" w:color="D2D2D4" w:sz="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6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5F5F7"/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jc w:val="left"/>
              <w:rPr>
                <w:rFonts w:hint="eastAsia" w:ascii="Microsoft JhengHei" w:hAnsi="Microsoft JhengHei" w:eastAsia="Microsoft JhengHei" w:cs="Microsoft JhengHei"/>
                <w:i/>
                <w:color w:val="777779"/>
                <w:sz w:val="24"/>
                <w:szCs w:val="24"/>
              </w:rPr>
            </w:pPr>
            <w:r>
              <w:rPr>
                <w:rFonts w:hint="eastAsia" w:ascii="Microsoft JhengHei" w:hAnsi="Microsoft JhengHei" w:eastAsia="Microsoft JhengHei" w:cs="Microsoft JhengHei"/>
                <w:i/>
                <w:caps w:val="0"/>
                <w:color w:val="777779"/>
                <w:spacing w:val="0"/>
                <w:sz w:val="24"/>
                <w:szCs w:val="24"/>
                <w:u w:val="none"/>
              </w:rPr>
              <w:t>Elective 2: Year 4, Semester 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D2D2D4" w:sz="2" w:space="0"/>
            <w:right w:val="single" w:color="D2D2D4" w:sz="2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1752" w:type="dxa"/>
            <w:tcBorders>
              <w:top w:val="single" w:color="262628" w:sz="4" w:space="0"/>
              <w:left w:val="single" w:color="262628" w:sz="4" w:space="0"/>
              <w:bottom w:val="single" w:color="262628" w:sz="4" w:space="0"/>
              <w:right w:val="single" w:color="262628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b/>
                <w:i w:val="0"/>
                <w:caps/>
                <w:color w:val="000000" w:themeColor="text1"/>
                <w:spacing w:val="0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Microsoft JhengHei" w:hAnsi="Microsoft JhengHei" w:eastAsia="Microsoft JhengHei" w:cs="Microsoft JhengHei"/>
                <w:b/>
                <w:i w:val="0"/>
                <w:caps/>
                <w:color w:val="000000" w:themeColor="text1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Code</w:t>
            </w:r>
          </w:p>
        </w:tc>
        <w:tc>
          <w:tcPr>
            <w:tcW w:w="3494" w:type="dxa"/>
            <w:tcBorders>
              <w:top w:val="single" w:color="262628" w:sz="4" w:space="0"/>
              <w:left w:val="single" w:color="262628" w:sz="4" w:space="0"/>
              <w:bottom w:val="single" w:color="262628" w:sz="4" w:space="0"/>
              <w:right w:val="single" w:color="262628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b/>
                <w:i w:val="0"/>
                <w:caps/>
                <w:color w:val="000000" w:themeColor="text1"/>
                <w:spacing w:val="0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Microsoft JhengHei" w:hAnsi="Microsoft JhengHei" w:eastAsia="Microsoft JhengHei" w:cs="Microsoft JhengHei"/>
                <w:b/>
                <w:i w:val="0"/>
                <w:caps/>
                <w:color w:val="000000" w:themeColor="text1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Course</w:t>
            </w:r>
          </w:p>
        </w:tc>
        <w:tc>
          <w:tcPr>
            <w:tcW w:w="1243" w:type="dxa"/>
            <w:tcBorders>
              <w:top w:val="single" w:color="262628" w:sz="4" w:space="0"/>
              <w:left w:val="single" w:color="262628" w:sz="4" w:space="0"/>
              <w:bottom w:val="single" w:color="262628" w:sz="4" w:space="0"/>
              <w:right w:val="single" w:color="262628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b/>
                <w:i w:val="0"/>
                <w:caps/>
                <w:color w:val="000000" w:themeColor="text1"/>
                <w:spacing w:val="0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Microsoft JhengHei" w:hAnsi="Microsoft JhengHei" w:eastAsia="Microsoft JhengHei" w:cs="Microsoft JhengHei"/>
                <w:b/>
                <w:i w:val="0"/>
                <w:caps/>
                <w:color w:val="000000" w:themeColor="text1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Credit</w:t>
            </w:r>
          </w:p>
        </w:tc>
      </w:tr>
      <w:tr>
        <w:tblPrEx>
          <w:tblBorders>
            <w:top w:val="single" w:color="D2D2D4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52" w:type="dxa"/>
            <w:tcBorders>
              <w:top w:val="single" w:color="D2D2D4" w:sz="4" w:space="0"/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SHAY 4053</w:t>
            </w:r>
          </w:p>
        </w:tc>
        <w:tc>
          <w:tcPr>
            <w:tcW w:w="3494" w:type="dxa"/>
            <w:tcBorders>
              <w:top w:val="single" w:color="D2D2D4" w:sz="4" w:space="0"/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Group Communication</w:t>
            </w:r>
          </w:p>
        </w:tc>
        <w:tc>
          <w:tcPr>
            <w:tcW w:w="1243" w:type="dxa"/>
            <w:tcBorders>
              <w:top w:val="single" w:color="D2D2D4" w:sz="4" w:space="0"/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D2D2D4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52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SHAY 4083</w:t>
            </w:r>
          </w:p>
        </w:tc>
        <w:tc>
          <w:tcPr>
            <w:tcW w:w="3494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Conflict Management</w:t>
            </w:r>
          </w:p>
        </w:tc>
        <w:tc>
          <w:tcPr>
            <w:tcW w:w="1243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5F5F7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</w:tr>
      <w:tr>
        <w:tblPrEx>
          <w:tblBorders>
            <w:top w:val="single" w:color="D2D2D4" w:sz="4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752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SHAY 4023</w:t>
            </w:r>
          </w:p>
        </w:tc>
        <w:tc>
          <w:tcPr>
            <w:tcW w:w="3494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Health Psychology</w:t>
            </w:r>
          </w:p>
        </w:tc>
        <w:tc>
          <w:tcPr>
            <w:tcW w:w="1243" w:type="dxa"/>
            <w:tcBorders>
              <w:left w:val="single" w:color="D2D2D4" w:sz="4" w:space="0"/>
              <w:bottom w:val="single" w:color="D2D2D4" w:sz="4" w:space="0"/>
            </w:tcBorders>
            <w:shd w:val="clear" w:color="auto" w:fill="FDFDFF"/>
            <w:tcMar>
              <w:top w:w="50" w:type="dxa"/>
              <w:left w:w="50" w:type="dxa"/>
              <w:bottom w:w="50" w:type="dxa"/>
              <w:right w:w="5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firstLine="0"/>
              <w:jc w:val="center"/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sz w:val="24"/>
                <w:szCs w:val="24"/>
                <w:u w:val="none"/>
              </w:rPr>
            </w:pPr>
            <w:r>
              <w:rPr>
                <w:rFonts w:hint="eastAsia" w:ascii="Microsoft JhengHei" w:hAnsi="Microsoft JhengHei" w:eastAsia="Microsoft JhengHei" w:cs="Microsoft JhengHei"/>
                <w:i w:val="0"/>
                <w:caps w:val="0"/>
                <w:color w:val="444446"/>
                <w:spacing w:val="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</w:tr>
    </w:tbl>
    <w:p>
      <w:pPr>
        <w:keepNext w:val="0"/>
        <w:keepLines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line="180" w:lineRule="atLeast"/>
        <w:ind w:left="-360" w:leftChars="0" w:right="0" w:rightChars="0"/>
        <w:jc w:val="left"/>
        <w:rPr>
          <w:rFonts w:hint="eastAsia" w:ascii="Microsoft JhengHei" w:hAnsi="Microsoft JhengHei" w:eastAsia="Microsoft JhengHei" w:cs="Microsoft JhengHei"/>
          <w:color w:val="444446"/>
          <w:sz w:val="24"/>
          <w:szCs w:val="24"/>
        </w:rPr>
      </w:pPr>
    </w:p>
    <w:p>
      <w:pPr>
        <w:rPr>
          <w:rFonts w:hint="eastAsia" w:ascii="Microsoft JhengHei" w:hAnsi="Microsoft JhengHei" w:eastAsia="Microsoft JhengHei" w:cs="Microsoft JhengHei"/>
          <w:i w:val="0"/>
          <w:caps/>
          <w:color w:val="444446"/>
          <w:spacing w:val="0"/>
          <w:sz w:val="24"/>
          <w:szCs w:val="24"/>
          <w:u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BebasNeue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&amp;quo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UI Black">
    <w:panose1 w:val="020B0A02040204020203"/>
    <w:charset w:val="00"/>
    <w:family w:val="auto"/>
    <w:pitch w:val="default"/>
    <w:sig w:usb0="E10002FF" w:usb1="4000E47F" w:usb2="00000021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Nirmala UI">
    <w:panose1 w:val="020B0502040204020203"/>
    <w:charset w:val="00"/>
    <w:family w:val="auto"/>
    <w:pitch w:val="default"/>
    <w:sig w:usb0="80FF8023" w:usb1="0000004A" w:usb2="00000200" w:usb3="00040000" w:csb0="00000001" w:csb1="00000000"/>
  </w:font>
  <w:font w:name="Myanmar Text">
    <w:panose1 w:val="020B0502040204020203"/>
    <w:charset w:val="00"/>
    <w:family w:val="auto"/>
    <w:pitch w:val="default"/>
    <w:sig w:usb0="80000003" w:usb1="00000000" w:usb2="00000400" w:usb3="00000000" w:csb0="00000001" w:csb1="0000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MS Reference Sans Serif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Microsoft Yi Baiti">
    <w:panose1 w:val="03000500000000000000"/>
    <w:charset w:val="00"/>
    <w:family w:val="auto"/>
    <w:pitch w:val="default"/>
    <w:sig w:usb0="80000003" w:usb1="00010402" w:usb2="00080002" w:usb3="00000000" w:csb0="00000001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CFF8FD"/>
    <w:multiLevelType w:val="multilevel"/>
    <w:tmpl w:val="5ACFF8F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B04FDB"/>
    <w:rsid w:val="67B04FD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Emphasis"/>
    <w:basedOn w:val="3"/>
    <w:qFormat/>
    <w:uiPriority w:val="0"/>
    <w:rPr>
      <w:i/>
    </w:rPr>
  </w:style>
  <w:style w:type="character" w:styleId="6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2018-04-13T00:17:00Z</dcterms:created>
  <dc:creator>changqing</dc:creator>
  <cp:lastModifiedBy>changqing</cp:lastModifiedBy>
  <dcterms:modified xsi:type="dcterms:W3CDTF">2018-04-13T00:23:48Z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